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5BB75" w14:textId="69FFDA9F" w:rsidR="00174008" w:rsidRPr="00C94E1F" w:rsidRDefault="00C94E1F" w:rsidP="0063711B">
      <w:pPr>
        <w:pStyle w:val="AnchorLine"/>
      </w:pPr>
      <w:r>
        <w:rPr>
          <w:noProof/>
        </w:rPr>
        <mc:AlternateContent>
          <mc:Choice Requires="wpc">
            <w:drawing>
              <wp:anchor distT="0" distB="0" distL="114300" distR="114300" simplePos="0" relativeHeight="251661312" behindDoc="1" locked="0" layoutInCell="1" allowOverlap="1" wp14:anchorId="00D08850" wp14:editId="7E4F0BD9">
                <wp:simplePos x="0" y="0"/>
                <wp:positionH relativeFrom="page">
                  <wp:posOffset>5849620</wp:posOffset>
                </wp:positionH>
                <wp:positionV relativeFrom="page">
                  <wp:posOffset>518160</wp:posOffset>
                </wp:positionV>
                <wp:extent cx="1080000" cy="1124717"/>
                <wp:effectExtent l="0" t="0" r="6350" b="0"/>
                <wp:wrapNone/>
                <wp:docPr id="987843797" name="Lærred 3"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08754964"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582C6C4" id="Lærred 3"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p>
    <w:tbl>
      <w:tblPr>
        <w:tblStyle w:val="Tabel-Gitter"/>
        <w:tblpPr w:leftFromText="284"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C94E1F" w14:paraId="5B82BCA0" w14:textId="77777777" w:rsidTr="004C1543">
        <w:trPr>
          <w:cantSplit/>
          <w:trHeight w:val="397"/>
        </w:trPr>
        <w:tc>
          <w:tcPr>
            <w:tcW w:w="2552" w:type="dxa"/>
            <w:tcBorders>
              <w:top w:val="nil"/>
              <w:left w:val="nil"/>
              <w:bottom w:val="nil"/>
              <w:right w:val="nil"/>
            </w:tcBorders>
          </w:tcPr>
          <w:p w14:paraId="29C3E707" w14:textId="2F6472E6" w:rsidR="004B45C7" w:rsidRPr="00C94E1F" w:rsidRDefault="00C94E1F" w:rsidP="00C94E1F">
            <w:pPr>
              <w:pStyle w:val="Afsenderinfofed"/>
            </w:pPr>
            <w:r w:rsidRPr="00C94E1F">
              <w:t>30. juni 2026</w:t>
            </w:r>
          </w:p>
        </w:tc>
      </w:tr>
      <w:tr w:rsidR="000E12FF" w:rsidRPr="00C94E1F" w14:paraId="67F561EA" w14:textId="77777777" w:rsidTr="004C1543">
        <w:trPr>
          <w:cantSplit/>
          <w:trHeight w:val="2835"/>
        </w:trPr>
        <w:tc>
          <w:tcPr>
            <w:tcW w:w="2552" w:type="dxa"/>
            <w:tcBorders>
              <w:top w:val="nil"/>
              <w:left w:val="nil"/>
              <w:bottom w:val="nil"/>
              <w:right w:val="nil"/>
            </w:tcBorders>
          </w:tcPr>
          <w:p w14:paraId="4FC84F49" w14:textId="77777777" w:rsidR="00C94E1F" w:rsidRPr="00C94E1F" w:rsidRDefault="00C94E1F" w:rsidP="00C94E1F">
            <w:pPr>
              <w:pStyle w:val="Afsenderinfo"/>
            </w:pPr>
            <w:r w:rsidRPr="00C94E1F">
              <w:t>Sagsnr.</w:t>
            </w:r>
          </w:p>
          <w:p w14:paraId="1A238243" w14:textId="77777777" w:rsidR="00C94E1F" w:rsidRPr="00C94E1F" w:rsidRDefault="000E7360" w:rsidP="00C94E1F">
            <w:pPr>
              <w:pStyle w:val="Afsenderinfo"/>
            </w:pPr>
            <w:sdt>
              <w:sdtPr>
                <w:tag w:val="ToCase.Name"/>
                <w:id w:val="1864789843"/>
                <w:placeholder>
                  <w:docPart w:val="1DE190C82DBB4E0095A21277357C944E"/>
                </w:placeholder>
                <w:dataBinding w:prefixMappings="xmlns:gbs='http://www.software-innovation.no/growBusinessDocument'" w:xpath="/gbs:GrowBusinessDocument/gbs:ToCase.Name[@gbs:key='10034']" w:storeItemID="{843D79A8-1677-4058-BD6A-F799EA500A74}"/>
                <w:text/>
              </w:sdtPr>
              <w:sdtEndPr/>
              <w:sdtContent>
                <w:r w:rsidR="00C94E1F" w:rsidRPr="00C94E1F">
                  <w:t>2026-0185846</w:t>
                </w:r>
              </w:sdtContent>
            </w:sdt>
          </w:p>
          <w:p w14:paraId="0F74464A" w14:textId="77777777" w:rsidR="00C94E1F" w:rsidRPr="00C94E1F" w:rsidRDefault="00C94E1F" w:rsidP="00C94E1F">
            <w:pPr>
              <w:pStyle w:val="Afsenderinfo"/>
            </w:pPr>
          </w:p>
          <w:p w14:paraId="2D8340CE" w14:textId="77777777" w:rsidR="00C94E1F" w:rsidRPr="00C94E1F" w:rsidRDefault="00C94E1F" w:rsidP="00C94E1F">
            <w:pPr>
              <w:pStyle w:val="Afsenderinfo"/>
            </w:pPr>
            <w:proofErr w:type="spellStart"/>
            <w:r w:rsidRPr="00C94E1F">
              <w:t>Dokumentnr</w:t>
            </w:r>
            <w:proofErr w:type="spellEnd"/>
            <w:r w:rsidRPr="00C94E1F">
              <w:t>.</w:t>
            </w:r>
          </w:p>
          <w:p w14:paraId="5343A564" w14:textId="77777777" w:rsidR="00C94E1F" w:rsidRPr="00C94E1F" w:rsidRDefault="000E7360" w:rsidP="00C94E1F">
            <w:pPr>
              <w:pStyle w:val="Afsenderinfo"/>
            </w:pPr>
            <w:sdt>
              <w:sdtPr>
                <w:tag w:val="DocumentNumber"/>
                <w:id w:val="1624346064"/>
                <w:placeholder>
                  <w:docPart w:val="DCEF967B4386449CA2E24EEA8BB39AB1"/>
                </w:placeholder>
                <w:dataBinding w:prefixMappings="xmlns:gbs='http://www.software-innovation.no/growBusinessDocument'" w:xpath="/gbs:GrowBusinessDocument/gbs:DocumentNumber[@gbs:key='10035']" w:storeItemID="{843D79A8-1677-4058-BD6A-F799EA500A74}"/>
                <w:text/>
              </w:sdtPr>
              <w:sdtEndPr/>
              <w:sdtContent>
                <w:r w:rsidR="00C94E1F" w:rsidRPr="00C94E1F">
                  <w:t>2026-0185846-7</w:t>
                </w:r>
              </w:sdtContent>
            </w:sdt>
          </w:p>
          <w:p w14:paraId="01DBCE8E" w14:textId="77777777" w:rsidR="00C94E1F" w:rsidRPr="00C94E1F" w:rsidRDefault="00C94E1F" w:rsidP="00C94E1F">
            <w:pPr>
              <w:pStyle w:val="Afsenderinfo"/>
            </w:pPr>
          </w:p>
          <w:p w14:paraId="717F1709" w14:textId="77777777" w:rsidR="00C94E1F" w:rsidRPr="00C94E1F" w:rsidRDefault="00C94E1F" w:rsidP="00C94E1F">
            <w:pPr>
              <w:pStyle w:val="Afsenderinfo"/>
            </w:pPr>
            <w:r w:rsidRPr="00C94E1F">
              <w:t>Sagsbehandler</w:t>
            </w:r>
          </w:p>
          <w:p w14:paraId="5163425A" w14:textId="33A39E12" w:rsidR="000E12FF" w:rsidRPr="00C94E1F" w:rsidRDefault="00C94E1F" w:rsidP="00C94E1F">
            <w:pPr>
              <w:pStyle w:val="Afsenderinfo"/>
            </w:pPr>
            <w:r w:rsidRPr="00C94E1F">
              <w:t>Anne-Sofie Mayerhofer</w:t>
            </w:r>
          </w:p>
        </w:tc>
      </w:tr>
      <w:tr w:rsidR="000E12FF" w:rsidRPr="00C94E1F" w14:paraId="6E475EAC" w14:textId="77777777" w:rsidTr="004C1543">
        <w:trPr>
          <w:cantSplit/>
          <w:trHeight w:val="6123"/>
        </w:trPr>
        <w:tc>
          <w:tcPr>
            <w:tcW w:w="2552" w:type="dxa"/>
            <w:tcBorders>
              <w:top w:val="nil"/>
              <w:left w:val="nil"/>
              <w:bottom w:val="nil"/>
              <w:right w:val="nil"/>
            </w:tcBorders>
            <w:vAlign w:val="bottom"/>
          </w:tcPr>
          <w:p w14:paraId="271B0644" w14:textId="45655B84" w:rsidR="00232C74" w:rsidRPr="00C94E1F" w:rsidRDefault="00232C74" w:rsidP="004C1543">
            <w:pPr>
              <w:pStyle w:val="Afsenderinfo"/>
            </w:pPr>
          </w:p>
          <w:p w14:paraId="0C5BC93B" w14:textId="77777777" w:rsidR="00C94E1F" w:rsidRPr="00C94E1F" w:rsidRDefault="00C94E1F" w:rsidP="00C94E1F">
            <w:pPr>
              <w:pStyle w:val="Afsenderinfo"/>
            </w:pPr>
            <w:r w:rsidRPr="00C94E1F">
              <w:t>Kontor for Jura og Udbud</w:t>
            </w:r>
          </w:p>
          <w:p w14:paraId="108CAA88" w14:textId="77777777" w:rsidR="00C94E1F" w:rsidRPr="00C94E1F" w:rsidRDefault="00C94E1F" w:rsidP="00C94E1F">
            <w:pPr>
              <w:pStyle w:val="Afsenderinfo"/>
            </w:pPr>
            <w:r w:rsidRPr="00C94E1F">
              <w:t>KJU Udbud og Leverandør</w:t>
            </w:r>
          </w:p>
          <w:p w14:paraId="0BD6BC85" w14:textId="77777777" w:rsidR="00C94E1F" w:rsidRPr="00C94E1F" w:rsidRDefault="00C94E1F" w:rsidP="00C94E1F">
            <w:pPr>
              <w:pStyle w:val="Afsenderinfo"/>
            </w:pPr>
          </w:p>
          <w:p w14:paraId="0A6EC325" w14:textId="77777777" w:rsidR="00C94E1F" w:rsidRPr="00C94E1F" w:rsidRDefault="00C94E1F" w:rsidP="00C94E1F">
            <w:pPr>
              <w:pStyle w:val="Afsenderinfo"/>
            </w:pPr>
            <w:r w:rsidRPr="00C94E1F">
              <w:t>Bernstorffsgade 17</w:t>
            </w:r>
          </w:p>
          <w:p w14:paraId="3A1062D5" w14:textId="77777777" w:rsidR="00C94E1F" w:rsidRPr="00C94E1F" w:rsidRDefault="00C94E1F" w:rsidP="00C94E1F">
            <w:pPr>
              <w:pStyle w:val="Afsenderinfo"/>
            </w:pPr>
            <w:r w:rsidRPr="00C94E1F">
              <w:t>1577 København V</w:t>
            </w:r>
          </w:p>
          <w:p w14:paraId="6AA5D1D8" w14:textId="77777777" w:rsidR="00C94E1F" w:rsidRPr="00C94E1F" w:rsidRDefault="00C94E1F" w:rsidP="00C94E1F">
            <w:pPr>
              <w:pStyle w:val="Afsenderinfo"/>
            </w:pPr>
          </w:p>
          <w:p w14:paraId="4ADAB0C3" w14:textId="77777777" w:rsidR="00C94E1F" w:rsidRPr="00C94E1F" w:rsidRDefault="00C94E1F" w:rsidP="00C94E1F">
            <w:pPr>
              <w:pStyle w:val="Afsenderinfo"/>
            </w:pPr>
            <w:proofErr w:type="gramStart"/>
            <w:r w:rsidRPr="00C94E1F">
              <w:t>EAN nummer</w:t>
            </w:r>
            <w:proofErr w:type="gramEnd"/>
          </w:p>
          <w:p w14:paraId="5B50035C" w14:textId="42BC0C92" w:rsidR="00C33F9E" w:rsidRPr="00C94E1F" w:rsidRDefault="00C94E1F" w:rsidP="00C94E1F">
            <w:pPr>
              <w:pStyle w:val="Afsenderinfo"/>
            </w:pPr>
            <w:r w:rsidRPr="00C94E1F">
              <w:t>5798009710178</w:t>
            </w:r>
          </w:p>
          <w:p w14:paraId="2DAD594B" w14:textId="433B0DD0" w:rsidR="00C33F9E" w:rsidRPr="00C94E1F" w:rsidRDefault="00C33F9E" w:rsidP="004C1543">
            <w:pPr>
              <w:pStyle w:val="Afsenderinfo"/>
            </w:pPr>
          </w:p>
        </w:tc>
      </w:tr>
    </w:tbl>
    <w:bookmarkStart w:id="0" w:name="d2mPrintCode"/>
    <w:p w14:paraId="7B6E73B7" w14:textId="2EEAFA10" w:rsidR="0063711B" w:rsidRPr="00C94E1F" w:rsidRDefault="00150D87" w:rsidP="00C94E1F">
      <w:pPr>
        <w:pStyle w:val="D2MCodeTyp"/>
      </w:pPr>
      <w:r w:rsidRPr="00C94E1F">
        <w:fldChar w:fldCharType="begin"/>
      </w:r>
      <w:r w:rsidRPr="00C94E1F">
        <w:instrText xml:space="preserve"> PRINT %%d2m*DOKSTART|d2m*IDENT:""|d2m*OVERSKRIFT:"</w:instrText>
      </w:r>
      <w:r w:rsidR="00C94E1F" w:rsidRPr="00C94E1F">
        <w:rPr>
          <w:rFonts w:cs="Times New Roman"/>
        </w:rPr>
        <w:instrText>Incita - Referat af markedsdialog</w:instrText>
      </w:r>
      <w:r w:rsidRPr="00C94E1F">
        <w:instrText xml:space="preserve">"|d2m*ACCEPT:1|d2m*ADDRETURNADDRESS:TRUE|d2m*SHOWRECEIPT:1 \*MERGEFORMAT </w:instrText>
      </w:r>
      <w:r w:rsidRPr="00C94E1F">
        <w:fldChar w:fldCharType="end"/>
      </w:r>
      <w:bookmarkEnd w:id="0"/>
    </w:p>
    <w:p w14:paraId="373BF7D4" w14:textId="16590EB2" w:rsidR="0063711B" w:rsidRPr="00C94E1F" w:rsidRDefault="0063711B" w:rsidP="0063711B">
      <w:pPr>
        <w:pStyle w:val="AnchorLine"/>
      </w:pPr>
      <w:bookmarkStart w:id="1" w:name="bmkLogoAnchor"/>
      <w:bookmarkEnd w:id="1"/>
    </w:p>
    <w:tbl>
      <w:tblPr>
        <w:tblStyle w:val="Tabel-Gitter"/>
        <w:tblW w:w="66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6690"/>
      </w:tblGrid>
      <w:tr w:rsidR="00174008" w:rsidRPr="00C94E1F" w14:paraId="291D9D41" w14:textId="77777777" w:rsidTr="004C1543">
        <w:trPr>
          <w:trHeight w:val="1616"/>
        </w:trPr>
        <w:tc>
          <w:tcPr>
            <w:tcW w:w="6690" w:type="dxa"/>
          </w:tcPr>
          <w:p w14:paraId="226BFBA5" w14:textId="77777777" w:rsidR="00C94E1F" w:rsidRPr="00C94E1F" w:rsidRDefault="00C94E1F" w:rsidP="00C94E1F">
            <w:pPr>
              <w:pStyle w:val="Trompet"/>
            </w:pPr>
            <w:r w:rsidRPr="00C94E1F">
              <w:t>Kontor for Jura og Udbud</w:t>
            </w:r>
          </w:p>
          <w:p w14:paraId="4EE45855" w14:textId="23A19B85" w:rsidR="00275EB2" w:rsidRPr="00C94E1F" w:rsidRDefault="00C94E1F" w:rsidP="00C94E1F">
            <w:pPr>
              <w:pStyle w:val="Trompet"/>
            </w:pPr>
            <w:r w:rsidRPr="00C94E1F">
              <w:t>Beskæftigelses-, Integrations- og Erhvervsforvaltningen</w:t>
            </w:r>
          </w:p>
        </w:tc>
      </w:tr>
      <w:tr w:rsidR="00174008" w:rsidRPr="00C94E1F" w14:paraId="150BB222" w14:textId="77777777" w:rsidTr="004C1543">
        <w:trPr>
          <w:trHeight w:val="964"/>
        </w:trPr>
        <w:tc>
          <w:tcPr>
            <w:tcW w:w="6690" w:type="dxa"/>
            <w:noWrap/>
          </w:tcPr>
          <w:p w14:paraId="7026A16C" w14:textId="3FBB6533" w:rsidR="00275EB2" w:rsidRPr="00C94E1F" w:rsidRDefault="00C94E1F" w:rsidP="00223ED5">
            <w:pPr>
              <w:pStyle w:val="Titel"/>
            </w:pPr>
            <w:bookmarkStart w:id="2" w:name="bmkMainTableHead"/>
            <w:bookmarkEnd w:id="2"/>
            <w:r>
              <w:t>Dagsorden</w:t>
            </w:r>
          </w:p>
        </w:tc>
      </w:tr>
    </w:tbl>
    <w:p w14:paraId="7BD339A7" w14:textId="77777777" w:rsidR="00EE12C6" w:rsidRPr="00C94E1F" w:rsidRDefault="00EE12C6" w:rsidP="004C1543">
      <w:pPr>
        <w:spacing w:line="24" w:lineRule="auto"/>
      </w:pPr>
    </w:p>
    <w:tbl>
      <w:tblPr>
        <w:tblStyle w:val="Tabel-Gitter"/>
        <w:tblW w:w="75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Caption w:val="Mødeinformation"/>
        <w:tblDescription w:val="Mødeinformation"/>
      </w:tblPr>
      <w:tblGrid>
        <w:gridCol w:w="6379"/>
        <w:gridCol w:w="1134"/>
      </w:tblGrid>
      <w:tr w:rsidR="00174008" w:rsidRPr="00C94E1F" w14:paraId="275D533E" w14:textId="77777777" w:rsidTr="00C94E1F">
        <w:trPr>
          <w:trHeight w:val="283"/>
        </w:trPr>
        <w:tc>
          <w:tcPr>
            <w:tcW w:w="6379" w:type="dxa"/>
            <w:noWrap/>
          </w:tcPr>
          <w:p w14:paraId="7CBD8C9A" w14:textId="3B726DA5" w:rsidR="00275EB2" w:rsidRPr="00C94E1F" w:rsidRDefault="00C94E1F" w:rsidP="00223ED5">
            <w:pPr>
              <w:pStyle w:val="Mdeinfo"/>
            </w:pPr>
            <w:r>
              <w:t>Mødedato: 8. juni 2026</w:t>
            </w:r>
          </w:p>
        </w:tc>
        <w:tc>
          <w:tcPr>
            <w:tcW w:w="1134" w:type="dxa"/>
          </w:tcPr>
          <w:p w14:paraId="0EC7F060" w14:textId="1FC73530" w:rsidR="00275EB2" w:rsidRPr="00C94E1F" w:rsidRDefault="00275EB2" w:rsidP="00223ED5">
            <w:pPr>
              <w:pStyle w:val="MdeinfoNormal"/>
            </w:pPr>
          </w:p>
        </w:tc>
      </w:tr>
      <w:tr w:rsidR="00174008" w:rsidRPr="00C94E1F" w14:paraId="6569CE3B" w14:textId="77777777" w:rsidTr="00C94E1F">
        <w:trPr>
          <w:trHeight w:val="283"/>
        </w:trPr>
        <w:tc>
          <w:tcPr>
            <w:tcW w:w="6379" w:type="dxa"/>
            <w:noWrap/>
          </w:tcPr>
          <w:p w14:paraId="424F2620" w14:textId="70A155A0" w:rsidR="00275EB2" w:rsidRPr="00C94E1F" w:rsidRDefault="00C94E1F" w:rsidP="00223ED5">
            <w:pPr>
              <w:pStyle w:val="Mdeinfo"/>
            </w:pPr>
            <w:r>
              <w:t>Tid: 14.00 – 15.00</w:t>
            </w:r>
          </w:p>
        </w:tc>
        <w:tc>
          <w:tcPr>
            <w:tcW w:w="1134" w:type="dxa"/>
          </w:tcPr>
          <w:p w14:paraId="717660BB" w14:textId="6480A624" w:rsidR="00275EB2" w:rsidRPr="00C94E1F" w:rsidRDefault="00275EB2" w:rsidP="00223ED5">
            <w:pPr>
              <w:pStyle w:val="MdeinfoNormal"/>
            </w:pPr>
          </w:p>
        </w:tc>
      </w:tr>
      <w:tr w:rsidR="00174008" w:rsidRPr="00C94E1F" w14:paraId="43CB219A" w14:textId="77777777" w:rsidTr="00C94E1F">
        <w:trPr>
          <w:trHeight w:val="283"/>
        </w:trPr>
        <w:tc>
          <w:tcPr>
            <w:tcW w:w="6379" w:type="dxa"/>
            <w:noWrap/>
          </w:tcPr>
          <w:p w14:paraId="2719A7A5" w14:textId="2C0DA7A3" w:rsidR="00275EB2" w:rsidRPr="00C94E1F" w:rsidRDefault="00C94E1F" w:rsidP="00223ED5">
            <w:pPr>
              <w:pStyle w:val="Mdeinfo"/>
            </w:pPr>
            <w:r>
              <w:t>Sted: Haydnsvej 2, 2450 København SV</w:t>
            </w:r>
          </w:p>
        </w:tc>
        <w:tc>
          <w:tcPr>
            <w:tcW w:w="1134" w:type="dxa"/>
          </w:tcPr>
          <w:p w14:paraId="1E41223C" w14:textId="02F549E7" w:rsidR="00275EB2" w:rsidRPr="00C94E1F" w:rsidRDefault="00275EB2" w:rsidP="00223ED5">
            <w:pPr>
              <w:pStyle w:val="MdeinfoNormal"/>
            </w:pPr>
          </w:p>
        </w:tc>
      </w:tr>
      <w:tr w:rsidR="00174008" w:rsidRPr="00C94E1F" w14:paraId="337A8065" w14:textId="77777777" w:rsidTr="00C94E1F">
        <w:trPr>
          <w:trHeight w:val="1818"/>
        </w:trPr>
        <w:tc>
          <w:tcPr>
            <w:tcW w:w="6379" w:type="dxa"/>
            <w:noWrap/>
          </w:tcPr>
          <w:p w14:paraId="62D4E790" w14:textId="540F0EBC" w:rsidR="00275EB2" w:rsidRPr="00C94E1F" w:rsidRDefault="00C94E1F" w:rsidP="00223ED5">
            <w:pPr>
              <w:pStyle w:val="Mdeinfo"/>
            </w:pPr>
            <w:bookmarkStart w:id="3" w:name="bmkMainTable"/>
            <w:bookmarkEnd w:id="3"/>
            <w:r>
              <w:t xml:space="preserve">Mødedeltagere: Brita stallknecht, </w:t>
            </w:r>
            <w:r w:rsidRPr="00C94E1F">
              <w:t>jette topp, johanne elisabeth madsen, anne-sofie mayerhofer</w:t>
            </w:r>
          </w:p>
        </w:tc>
        <w:tc>
          <w:tcPr>
            <w:tcW w:w="1134" w:type="dxa"/>
          </w:tcPr>
          <w:p w14:paraId="1CC45841" w14:textId="643B14A2" w:rsidR="00371D32" w:rsidRPr="00C94E1F" w:rsidRDefault="00371D32" w:rsidP="00223ED5">
            <w:pPr>
              <w:pStyle w:val="MdeinfoNormal"/>
            </w:pPr>
          </w:p>
        </w:tc>
      </w:tr>
    </w:tbl>
    <w:p w14:paraId="655E45E1" w14:textId="60275443" w:rsidR="007B6BA4" w:rsidRPr="00C94E1F" w:rsidRDefault="000E7360" w:rsidP="00C94E1F">
      <w:pPr>
        <w:pStyle w:val="Overskrift1"/>
      </w:pPr>
      <w:sdt>
        <w:sdtPr>
          <w:tag w:val="Title"/>
          <w:id w:val="-1639171264"/>
          <w:placeholder>
            <w:docPart w:val="E0B0CB19C8BE4D8286BE73EB52AC935E"/>
          </w:placeholder>
          <w:dataBinding w:prefixMappings="xmlns:gbs='http://www.software-innovation.no/growBusinessDocument'" w:xpath="/gbs:GrowBusinessDocument/gbs:Title[@gbs:key='10033']" w:storeItemID="{843D79A8-1677-4058-BD6A-F799EA500A74}"/>
          <w:text/>
        </w:sdtPr>
        <w:sdtEndPr/>
        <w:sdtContent>
          <w:r w:rsidR="00C94E1F" w:rsidRPr="00C94E1F">
            <w:t>Incita - Referat af markedsdialog</w:t>
          </w:r>
        </w:sdtContent>
      </w:sdt>
    </w:p>
    <w:p w14:paraId="22EFFA43" w14:textId="77777777" w:rsidR="001C2577" w:rsidRDefault="001C2577">
      <w:pPr>
        <w:tabs>
          <w:tab w:val="clear" w:pos="397"/>
        </w:tabs>
        <w:spacing w:after="160" w:line="259" w:lineRule="auto"/>
      </w:pPr>
    </w:p>
    <w:p w14:paraId="7EACC3E0" w14:textId="77777777" w:rsidR="0079159E" w:rsidRPr="00E01E5F" w:rsidRDefault="0079159E" w:rsidP="0079159E">
      <w:pPr>
        <w:rPr>
          <w:b/>
          <w:bCs/>
        </w:rPr>
      </w:pPr>
      <w:r w:rsidRPr="00E01E5F">
        <w:rPr>
          <w:b/>
          <w:bCs/>
        </w:rPr>
        <w:t>Formål med mødet</w:t>
      </w:r>
    </w:p>
    <w:p w14:paraId="44E36A24" w14:textId="77777777" w:rsidR="0079159E" w:rsidRDefault="0079159E" w:rsidP="0079159E">
      <w:r w:rsidRPr="00E01E5F">
        <w:t>Forvaltningen har igangsat arbejdet med det kommende udbud af en helhedsorienteret beskæftigelsesindsats med forandringsteoretisk metodefundament, der træder i kraft d. 1. januar 2028.</w:t>
      </w:r>
    </w:p>
    <w:p w14:paraId="636BC8DC" w14:textId="77777777" w:rsidR="0079159E" w:rsidRPr="00E01E5F" w:rsidRDefault="0079159E" w:rsidP="0079159E"/>
    <w:p w14:paraId="39057B56" w14:textId="77777777" w:rsidR="0079159E" w:rsidRDefault="0079159E" w:rsidP="0079159E">
      <w:r w:rsidRPr="00E01E5F">
        <w:t>Med henblik på at indsamle erfaringer og input til det kommende udbud har forvaltningen afholdt dialogmøder med leverandører på området. Dialogmøderne tager afsæt i det offentliggjorte materiale om markedsdialogen og har til formål at indhente leverandørernes erfaringer med målgruppen, indsatsens centrale elementer, samarbejdet med jobcentret samt forhold af betydning for kvalitet, prissætning og udbudsdesign.</w:t>
      </w:r>
    </w:p>
    <w:p w14:paraId="1490FDDF" w14:textId="77777777" w:rsidR="0079159E" w:rsidRDefault="0079159E" w:rsidP="0079159E"/>
    <w:p w14:paraId="12524717" w14:textId="77777777" w:rsidR="00B2229D" w:rsidRPr="00B2229D" w:rsidRDefault="00B2229D" w:rsidP="00B2229D">
      <w:pPr>
        <w:tabs>
          <w:tab w:val="clear" w:pos="397"/>
        </w:tabs>
        <w:spacing w:after="160" w:line="259" w:lineRule="auto"/>
        <w:rPr>
          <w:b/>
          <w:bCs/>
        </w:rPr>
      </w:pPr>
      <w:r w:rsidRPr="00B2229D">
        <w:rPr>
          <w:b/>
          <w:bCs/>
        </w:rPr>
        <w:t>Målgrupper og indsatsbehov</w:t>
      </w:r>
    </w:p>
    <w:p w14:paraId="797E0B21" w14:textId="77777777" w:rsidR="00B2229D" w:rsidRPr="00B2229D" w:rsidRDefault="00B2229D" w:rsidP="00B2229D">
      <w:pPr>
        <w:tabs>
          <w:tab w:val="clear" w:pos="397"/>
        </w:tabs>
        <w:spacing w:after="160" w:line="259" w:lineRule="auto"/>
      </w:pPr>
      <w:r w:rsidRPr="00B2229D">
        <w:t>Incita vurderer, at indsatsen med fordel kan omfatte både unge og voksne borgere med komplekse udfordringer. Alder vurderes ikke at være det afgørende kriterium, men derimod borgerens individuelle behov, motivation og mål.</w:t>
      </w:r>
    </w:p>
    <w:p w14:paraId="737DDFA8" w14:textId="37A5D311" w:rsidR="00B2229D" w:rsidRPr="00B2229D" w:rsidRDefault="00B2229D" w:rsidP="00B2229D">
      <w:pPr>
        <w:tabs>
          <w:tab w:val="clear" w:pos="397"/>
        </w:tabs>
        <w:spacing w:after="160" w:line="259" w:lineRule="auto"/>
      </w:pPr>
      <w:r w:rsidRPr="00B2229D">
        <w:t>Forskellen mellem unge og voksne knytter sig primært til, om målet er beskæftigelse eller uddannelse. Incita vurderer, at der er et betydeligt overlap mellem målgrupperne, og at indsatsen derfor i vid udstrækning kan være den samme. Samtidig peges der på, at ungefællesskaber kan have en særlig værdi for unge borgere. Hvis volumen tillader det, vurderes det meningsfuldt både at have aktiviteter målrettet unge og aktiviteter på tværs af aldersgrupper.</w:t>
      </w:r>
    </w:p>
    <w:p w14:paraId="1AFD2EE1" w14:textId="77777777" w:rsidR="00B2229D" w:rsidRPr="00B2229D" w:rsidRDefault="00B2229D" w:rsidP="00B2229D">
      <w:pPr>
        <w:tabs>
          <w:tab w:val="clear" w:pos="397"/>
        </w:tabs>
        <w:spacing w:after="160" w:line="259" w:lineRule="auto"/>
        <w:rPr>
          <w:b/>
          <w:bCs/>
        </w:rPr>
      </w:pPr>
      <w:r w:rsidRPr="00B2229D">
        <w:rPr>
          <w:b/>
          <w:bCs/>
        </w:rPr>
        <w:t>Samarbejde mellem leverandør og jobcenter</w:t>
      </w:r>
    </w:p>
    <w:p w14:paraId="7DFC33DE" w14:textId="4E7E1C9C" w:rsidR="00B2229D" w:rsidRPr="00B2229D" w:rsidRDefault="00B2229D" w:rsidP="00B2229D">
      <w:pPr>
        <w:tabs>
          <w:tab w:val="clear" w:pos="397"/>
        </w:tabs>
        <w:spacing w:after="160" w:line="259" w:lineRule="auto"/>
      </w:pPr>
      <w:r w:rsidRPr="00B2229D">
        <w:t xml:space="preserve">Incita beskriver samarbejdet med jobcentrene som generelt godt. </w:t>
      </w:r>
      <w:r w:rsidR="00D044D9">
        <w:t xml:space="preserve">Det </w:t>
      </w:r>
      <w:r w:rsidRPr="00B2229D">
        <w:t xml:space="preserve">fremhæves som velfungerende med faste kontaktpersoner, løbende dialog og mulighed for faglige drøftelser om både resultater og udvikling af indsatsen. </w:t>
      </w:r>
    </w:p>
    <w:p w14:paraId="55DBB6B0" w14:textId="77777777" w:rsidR="00D044D9" w:rsidRDefault="00B2229D" w:rsidP="00B2229D">
      <w:pPr>
        <w:tabs>
          <w:tab w:val="clear" w:pos="397"/>
        </w:tabs>
        <w:spacing w:after="160" w:line="259" w:lineRule="auto"/>
      </w:pPr>
      <w:proofErr w:type="spellStart"/>
      <w:r w:rsidRPr="00B2229D">
        <w:lastRenderedPageBreak/>
        <w:t>Samlokation</w:t>
      </w:r>
      <w:proofErr w:type="spellEnd"/>
      <w:r w:rsidRPr="00B2229D">
        <w:t xml:space="preserve"> og et tæt samarbejde vurderes at have stor betydning </w:t>
      </w:r>
      <w:r w:rsidR="00D044D9">
        <w:t>samarbejdet</w:t>
      </w:r>
      <w:r w:rsidRPr="00B2229D">
        <w:t xml:space="preserve"> og borgernes forløb.</w:t>
      </w:r>
    </w:p>
    <w:p w14:paraId="6715C989" w14:textId="77777777" w:rsidR="00D044D9" w:rsidRPr="00D044D9" w:rsidRDefault="00D044D9" w:rsidP="00B2229D">
      <w:pPr>
        <w:tabs>
          <w:tab w:val="clear" w:pos="397"/>
        </w:tabs>
        <w:spacing w:after="160" w:line="259" w:lineRule="auto"/>
        <w:rPr>
          <w:b/>
          <w:bCs/>
        </w:rPr>
      </w:pPr>
      <w:r w:rsidRPr="00D044D9">
        <w:rPr>
          <w:b/>
          <w:bCs/>
        </w:rPr>
        <w:t>Bestillinger</w:t>
      </w:r>
    </w:p>
    <w:p w14:paraId="4F5ECC73" w14:textId="4C20AF6B" w:rsidR="00B2229D" w:rsidRPr="00B2229D" w:rsidRDefault="00B2229D" w:rsidP="00B2229D">
      <w:pPr>
        <w:tabs>
          <w:tab w:val="clear" w:pos="397"/>
        </w:tabs>
        <w:spacing w:after="160" w:line="259" w:lineRule="auto"/>
      </w:pPr>
      <w:r w:rsidRPr="00B2229D">
        <w:t>Incita peger på, at bestillingerne varierer i kvalitet, men at det generelt er let at komme i dialog med sagsbehandlerne</w:t>
      </w:r>
      <w:r w:rsidR="00D044D9">
        <w:t xml:space="preserve"> i jobcenteret</w:t>
      </w:r>
      <w:r w:rsidRPr="00B2229D">
        <w:t>. I nogle tilfælde sker den indledende afklaring først i mødet med borgeren, hvorefter indsatsen tilpasses i dialog med jobcentret.</w:t>
      </w:r>
    </w:p>
    <w:p w14:paraId="6F9EBC08" w14:textId="77777777" w:rsidR="00B2229D" w:rsidRPr="00B2229D" w:rsidRDefault="00B2229D" w:rsidP="00B2229D">
      <w:pPr>
        <w:tabs>
          <w:tab w:val="clear" w:pos="397"/>
        </w:tabs>
        <w:spacing w:after="160" w:line="259" w:lineRule="auto"/>
        <w:rPr>
          <w:b/>
          <w:bCs/>
        </w:rPr>
      </w:pPr>
      <w:r w:rsidRPr="00B2229D">
        <w:rPr>
          <w:b/>
          <w:bCs/>
        </w:rPr>
        <w:t>Arbejdsfællesskaber, fællesskaber og virksomhedsrettede aktiviteter</w:t>
      </w:r>
    </w:p>
    <w:p w14:paraId="37A07260" w14:textId="4DF27E97" w:rsidR="00B2229D" w:rsidRPr="00B2229D" w:rsidRDefault="00B2229D" w:rsidP="00B2229D">
      <w:pPr>
        <w:tabs>
          <w:tab w:val="clear" w:pos="397"/>
        </w:tabs>
        <w:spacing w:after="160" w:line="259" w:lineRule="auto"/>
      </w:pPr>
      <w:r w:rsidRPr="00B2229D">
        <w:t xml:space="preserve">Incita vurderer, at arbejdsfællesskaber og virksomhedsrettede aktiviteter udgør centrale elementer i indsatsen. Der peges samtidig på, at </w:t>
      </w:r>
      <w:r w:rsidR="003818C4">
        <w:t xml:space="preserve">Incita i høj grad orienterer sig mod eksterne virksomheder, da der er bedre muligheder for småjob og på sigt job for flere personer end i interne praktikker. </w:t>
      </w:r>
    </w:p>
    <w:p w14:paraId="215093D6" w14:textId="77777777" w:rsidR="00B2229D" w:rsidRPr="00B2229D" w:rsidRDefault="00B2229D" w:rsidP="00B2229D">
      <w:pPr>
        <w:tabs>
          <w:tab w:val="clear" w:pos="397"/>
        </w:tabs>
        <w:spacing w:after="160" w:line="259" w:lineRule="auto"/>
      </w:pPr>
      <w:r w:rsidRPr="00B2229D">
        <w:t>Virksomhedssamarbejdet kræver et godt kendskab til virksomhedernes muligheder og begrænsninger. Der peges blandt andet på betydningen af at matche borgere med virksomheder, som har de rette forudsætninger for at rumme målgruppen. Samtidig peges der på, at der bør være fokus på virksomheder med reelle arbejdsopgaver og beskæftigelsesmuligheder, så virksomhedsforløbene bliver et realistisk springbræt til ordinær beskæftigelse.</w:t>
      </w:r>
    </w:p>
    <w:p w14:paraId="2B442CBE" w14:textId="77777777" w:rsidR="00B2229D" w:rsidRPr="00B2229D" w:rsidRDefault="00B2229D" w:rsidP="00B2229D">
      <w:pPr>
        <w:tabs>
          <w:tab w:val="clear" w:pos="397"/>
        </w:tabs>
        <w:spacing w:after="160" w:line="259" w:lineRule="auto"/>
        <w:rPr>
          <w:b/>
          <w:bCs/>
        </w:rPr>
      </w:pPr>
      <w:r w:rsidRPr="00B2229D">
        <w:rPr>
          <w:b/>
          <w:bCs/>
        </w:rPr>
        <w:t>Helhedsorienteret støtte og progression</w:t>
      </w:r>
    </w:p>
    <w:p w14:paraId="7175511C" w14:textId="77777777" w:rsidR="00B2229D" w:rsidRPr="00B2229D" w:rsidRDefault="00B2229D" w:rsidP="00B2229D">
      <w:pPr>
        <w:tabs>
          <w:tab w:val="clear" w:pos="397"/>
        </w:tabs>
        <w:spacing w:after="160" w:line="259" w:lineRule="auto"/>
      </w:pPr>
      <w:r w:rsidRPr="00B2229D">
        <w:t>Incita fremhæver, at indsatsen bør tage udgangspunkt i den enkelte borgers mål og behov. Fokus på individuel progression vurderes som afgørende, og indsatsen bør kunne understøtte både beskæftigelsesrettede mål og uddannelsesmål afhængigt af borgerens situation.</w:t>
      </w:r>
    </w:p>
    <w:p w14:paraId="3CB58214" w14:textId="77777777" w:rsidR="00B2229D" w:rsidRPr="00B2229D" w:rsidRDefault="00B2229D" w:rsidP="00B2229D">
      <w:pPr>
        <w:tabs>
          <w:tab w:val="clear" w:pos="397"/>
        </w:tabs>
        <w:spacing w:after="160" w:line="259" w:lineRule="auto"/>
        <w:rPr>
          <w:b/>
          <w:bCs/>
        </w:rPr>
      </w:pPr>
      <w:r w:rsidRPr="00B2229D">
        <w:rPr>
          <w:b/>
          <w:bCs/>
        </w:rPr>
        <w:t>Økonomi og prismodeller</w:t>
      </w:r>
    </w:p>
    <w:p w14:paraId="1A4C0A1E" w14:textId="785DD527" w:rsidR="00B2229D" w:rsidRPr="00B2229D" w:rsidRDefault="00B2229D" w:rsidP="00B2229D">
      <w:pPr>
        <w:tabs>
          <w:tab w:val="clear" w:pos="397"/>
        </w:tabs>
        <w:spacing w:after="160" w:line="259" w:lineRule="auto"/>
      </w:pPr>
      <w:proofErr w:type="spellStart"/>
      <w:r w:rsidRPr="00B2229D">
        <w:t>Incita</w:t>
      </w:r>
      <w:proofErr w:type="spellEnd"/>
      <w:r w:rsidRPr="00B2229D">
        <w:t xml:space="preserve"> vurderer, at ugepriser eller forløbspriser kan give større fleksibilitet i tilrettelæggelsen af indsatsen </w:t>
      </w:r>
      <w:r w:rsidR="003818C4">
        <w:t>fremfor dags- og timepriser. S</w:t>
      </w:r>
      <w:r w:rsidRPr="00B2229D">
        <w:t>amtidig reducere</w:t>
      </w:r>
      <w:r w:rsidR="003818C4">
        <w:t>r det</w:t>
      </w:r>
      <w:r w:rsidRPr="00B2229D">
        <w:t xml:space="preserve"> den administrative opgave med løbende timeregistrering. Incita henviser i den forbindelse til positive erfaringer med en</w:t>
      </w:r>
      <w:r w:rsidR="00D044D9">
        <w:t xml:space="preserve"> ugeprismodel</w:t>
      </w:r>
      <w:r w:rsidRPr="00B2229D">
        <w:t>, hvor leverandøren i højere grad kan tilrettelægge indsatsen fleksibelt inden for en fast ugepris med fokus på resultater frem for leverede timer.</w:t>
      </w:r>
    </w:p>
    <w:p w14:paraId="3CCDD932" w14:textId="77777777" w:rsidR="00B2229D" w:rsidRPr="00B2229D" w:rsidRDefault="00B2229D" w:rsidP="00B2229D">
      <w:pPr>
        <w:tabs>
          <w:tab w:val="clear" w:pos="397"/>
        </w:tabs>
        <w:spacing w:after="160" w:line="259" w:lineRule="auto"/>
        <w:rPr>
          <w:b/>
          <w:bCs/>
        </w:rPr>
      </w:pPr>
      <w:r w:rsidRPr="00B2229D">
        <w:rPr>
          <w:b/>
          <w:bCs/>
        </w:rPr>
        <w:t>Udbudsdesign</w:t>
      </w:r>
    </w:p>
    <w:p w14:paraId="5583EBEF" w14:textId="77777777" w:rsidR="00D044D9" w:rsidRDefault="00D044D9" w:rsidP="00B2229D">
      <w:pPr>
        <w:tabs>
          <w:tab w:val="clear" w:pos="397"/>
        </w:tabs>
        <w:spacing w:after="160" w:line="259" w:lineRule="auto"/>
      </w:pPr>
      <w:r w:rsidRPr="00D044D9">
        <w:t>Incita peger på, at kravspecifikationen med fordel kan udformes, så der er plads til forskellige faglige tilgange og organisatoriske løsninger. Det vurderes at kunne understøtte, at flere leverandører har mulighed for at byde ind på opgaven.</w:t>
      </w:r>
    </w:p>
    <w:p w14:paraId="6982861E" w14:textId="5C17E449" w:rsidR="00B2229D" w:rsidRPr="00B2229D" w:rsidRDefault="00B2229D" w:rsidP="00B2229D">
      <w:pPr>
        <w:tabs>
          <w:tab w:val="clear" w:pos="397"/>
        </w:tabs>
        <w:spacing w:after="160" w:line="259" w:lineRule="auto"/>
      </w:pPr>
      <w:r w:rsidRPr="00B2229D">
        <w:t>Incita oplyser desuden, at kravspecifikationen og udbudsbetingelserne er de dokumenter, de primært orienterer sig i ved vurderingen af</w:t>
      </w:r>
      <w:r w:rsidR="00D044D9">
        <w:t xml:space="preserve"> evt. deltagelse i </w:t>
      </w:r>
      <w:r w:rsidRPr="00B2229D">
        <w:t>et udbud, mens de øvrige bilag gennemgås nærmere, hvis der besluttes at afgive tilbud. De administrative krav vurderes at fungere godt som opslagsværk.</w:t>
      </w:r>
    </w:p>
    <w:p w14:paraId="4F60138D" w14:textId="77777777" w:rsidR="00B2229D" w:rsidRPr="00B2229D" w:rsidRDefault="00B2229D" w:rsidP="00B2229D">
      <w:pPr>
        <w:tabs>
          <w:tab w:val="clear" w:pos="397"/>
        </w:tabs>
        <w:spacing w:after="160" w:line="259" w:lineRule="auto"/>
        <w:rPr>
          <w:b/>
          <w:bCs/>
        </w:rPr>
      </w:pPr>
      <w:r w:rsidRPr="00B2229D">
        <w:rPr>
          <w:b/>
          <w:bCs/>
        </w:rPr>
        <w:lastRenderedPageBreak/>
        <w:t>Øvrigt</w:t>
      </w:r>
    </w:p>
    <w:p w14:paraId="33DADC38" w14:textId="77777777" w:rsidR="00B2229D" w:rsidRPr="00B2229D" w:rsidRDefault="00B2229D" w:rsidP="00B2229D">
      <w:pPr>
        <w:tabs>
          <w:tab w:val="clear" w:pos="397"/>
        </w:tabs>
        <w:spacing w:after="160" w:line="259" w:lineRule="auto"/>
      </w:pPr>
      <w:r w:rsidRPr="00B2229D">
        <w:t>Ingen øvrige væsentlige bemærkninger.</w:t>
      </w:r>
    </w:p>
    <w:sectPr w:rsidR="00B2229D" w:rsidRPr="00B2229D" w:rsidSect="00232C74">
      <w:headerReference w:type="default" r:id="rId8"/>
      <w:pgSz w:w="11906" w:h="16838"/>
      <w:pgMar w:top="907" w:right="3912" w:bottom="1366" w:left="1304" w:header="680" w:footer="709"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CC8E8" w14:textId="77777777" w:rsidR="000E7360" w:rsidRPr="00C94E1F" w:rsidRDefault="000E7360" w:rsidP="004B45C7">
      <w:pPr>
        <w:spacing w:line="240" w:lineRule="auto"/>
      </w:pPr>
      <w:r w:rsidRPr="00C94E1F">
        <w:separator/>
      </w:r>
    </w:p>
  </w:endnote>
  <w:endnote w:type="continuationSeparator" w:id="0">
    <w:p w14:paraId="770ED664" w14:textId="77777777" w:rsidR="000E7360" w:rsidRPr="00C94E1F" w:rsidRDefault="000E7360" w:rsidP="004B45C7">
      <w:pPr>
        <w:spacing w:line="240" w:lineRule="auto"/>
      </w:pPr>
      <w:r w:rsidRPr="00C94E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88B23" w14:textId="77777777" w:rsidR="000E7360" w:rsidRPr="00C94E1F" w:rsidRDefault="000E7360" w:rsidP="004B45C7">
      <w:pPr>
        <w:spacing w:line="240" w:lineRule="auto"/>
      </w:pPr>
      <w:r w:rsidRPr="00C94E1F">
        <w:separator/>
      </w:r>
    </w:p>
  </w:footnote>
  <w:footnote w:type="continuationSeparator" w:id="0">
    <w:p w14:paraId="3192CD05" w14:textId="77777777" w:rsidR="000E7360" w:rsidRPr="00C94E1F" w:rsidRDefault="000E7360" w:rsidP="004B45C7">
      <w:pPr>
        <w:spacing w:line="240" w:lineRule="auto"/>
      </w:pPr>
      <w:r w:rsidRPr="00C94E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F6C4" w14:textId="77777777" w:rsidR="00033078" w:rsidRPr="00C94E1F" w:rsidRDefault="00033078" w:rsidP="00CF52EC">
    <w:pPr>
      <w:pStyle w:val="Afsenderinfo"/>
      <w:tabs>
        <w:tab w:val="right" w:pos="9617"/>
      </w:tabs>
      <w:ind w:right="-1708"/>
    </w:pPr>
  </w:p>
  <w:p w14:paraId="37B7E1EF" w14:textId="622A45B7" w:rsidR="00033078" w:rsidRPr="00C94E1F" w:rsidRDefault="00C94E1F" w:rsidP="00C94E1F">
    <w:pPr>
      <w:pStyle w:val="PageHeaderText"/>
    </w:pPr>
    <w:r w:rsidRPr="00C94E1F">
      <w:t>KJU Udbud og Leverandør</w:t>
    </w:r>
    <w:r w:rsidR="00033078" w:rsidRPr="00C94E1F">
      <w:tab/>
    </w:r>
    <w:sdt>
      <w:sdtPr>
        <w:tag w:val="Title"/>
        <w:id w:val="-445546876"/>
        <w:placeholder>
          <w:docPart w:val="E898B653B6F7476191F680E1986BB147"/>
        </w:placeholder>
        <w:dataBinding w:prefixMappings="xmlns:gbs='http://www.software-innovation.no/growBusinessDocument'" w:xpath="/gbs:GrowBusinessDocument/gbs:Title[@gbs:key='10033']" w:storeItemID="{843D79A8-1677-4058-BD6A-F799EA500A74}"/>
        <w:text/>
      </w:sdtPr>
      <w:sdtEndPr/>
      <w:sdtContent>
        <w:proofErr w:type="spellStart"/>
        <w:r w:rsidRPr="00C94E1F">
          <w:t>Incita</w:t>
        </w:r>
        <w:proofErr w:type="spellEnd"/>
        <w:r w:rsidRPr="00C94E1F">
          <w:t xml:space="preserve"> - Referat af markedsdialog</w:t>
        </w:r>
      </w:sdtContent>
    </w:sdt>
    <w:r w:rsidR="00033078" w:rsidRPr="00C94E1F">
      <w:t xml:space="preserve"> </w:t>
    </w:r>
    <w:r w:rsidR="00033078" w:rsidRPr="00C94E1F">
      <w:fldChar w:fldCharType="begin"/>
    </w:r>
    <w:r w:rsidR="00033078" w:rsidRPr="00C94E1F">
      <w:instrText xml:space="preserve"> PAGE   \* MERGEFORMAT </w:instrText>
    </w:r>
    <w:r w:rsidR="00033078" w:rsidRPr="00C94E1F">
      <w:fldChar w:fldCharType="separate"/>
    </w:r>
    <w:r w:rsidR="00FA1646" w:rsidRPr="00C94E1F">
      <w:rPr>
        <w:noProof/>
      </w:rPr>
      <w:t>3</w:t>
    </w:r>
    <w:r w:rsidR="00033078" w:rsidRPr="00C94E1F">
      <w:fldChar w:fldCharType="end"/>
    </w:r>
    <w:r w:rsidR="00033078" w:rsidRPr="00C94E1F">
      <w:t>/</w:t>
    </w:r>
    <w:fldSimple w:instr=" NUMPAGES   \* MERGEFORMAT ">
      <w:r w:rsidR="00FA1646" w:rsidRPr="00C94E1F">
        <w:rPr>
          <w:noProof/>
        </w:rPr>
        <w:t>3</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033078" w:rsidRPr="00C94E1F" w14:paraId="12E34993" w14:textId="77777777" w:rsidTr="00C959E1">
      <w:trPr>
        <w:trHeight w:val="794"/>
        <w:tblHeader/>
      </w:trPr>
      <w:tc>
        <w:tcPr>
          <w:tcW w:w="7370" w:type="dxa"/>
        </w:tcPr>
        <w:p w14:paraId="24635C93" w14:textId="77777777" w:rsidR="00033078" w:rsidRPr="00C94E1F" w:rsidRDefault="00033078" w:rsidP="00CF52EC">
          <w:pPr>
            <w:pStyle w:val="Afsenderinfo"/>
            <w:tabs>
              <w:tab w:val="right" w:pos="9617"/>
            </w:tabs>
            <w:ind w:right="-1708"/>
          </w:pPr>
        </w:p>
      </w:tc>
    </w:tr>
  </w:tbl>
  <w:p w14:paraId="348A3B89" w14:textId="77777777" w:rsidR="00033078" w:rsidRPr="00C94E1F" w:rsidRDefault="00033078" w:rsidP="00CF52EC">
    <w:pPr>
      <w:pStyle w:val="Afsenderinfo"/>
      <w:tabs>
        <w:tab w:val="right" w:pos="9617"/>
      </w:tabs>
      <w:ind w:right="-1708"/>
    </w:pPr>
  </w:p>
  <w:p w14:paraId="721A4EAE" w14:textId="77777777" w:rsidR="00033078" w:rsidRPr="00C94E1F" w:rsidRDefault="00033078" w:rsidP="00CF52EC">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5:27:30.1692801+02:00&quot;,&quot;Checksum&quot;:&quot;d021b8e389c13b370999dd9237eca0f2&quot;,&quot;IsAccessible&quot;:false,&quot;Settings&quot;:{&quot;CreatePdfUa&quot;:2}}"/>
    <w:docVar w:name="AttachedTemplatePath" w:val="Dagsorden_Referat_eDoc.dotm"/>
    <w:docVar w:name="CreatedWithDtVersion" w:val="2.9.008"/>
    <w:docVar w:name="DocumentCreated" w:val="DocumentCreated"/>
    <w:docVar w:name="DocumentCreatedOK" w:val="DocumentCreatedOK"/>
    <w:docVar w:name="DocumentInitialized" w:val="OK"/>
    <w:docVar w:name="DTInsertedLogoName" w:val="Lærred 3"/>
    <w:docVar w:name="dtLanguage" w:val="da-DK"/>
    <w:docVar w:name="Encrypted_CloudStatistics_DocumentCreation" w:val="jdVW2FK8uI0YHzTHPTEY1w=="/>
    <w:docVar w:name="Encrypted_CloudStatistics_StoryID" w:val="BgdoEqjGRzPOGHmUyEej0XjpL7n3VA7tkfujw2yiayu97GSqprmhxllzwR0xHihN"/>
    <w:docVar w:name="Encrypted_DialogFieldValue_caseno" w:val="YpuP+z3wlwIMdjXaIhAPBbnQkrwlupkNb4/I5KUI5hKGzimE1t1EuHPcI3DPryk2"/>
    <w:docVar w:name="Encrypted_DialogFieldValue_docheader" w:val="YpuP+z3wlwIMdjXaIhAPBbAX9VGF3JkiInGij5/HGIO0bY2yExyEKhU5ZHH55sIZnk+HDjPzVKdubiZR4O0dcw=="/>
    <w:docVar w:name="Encrypted_DialogFieldValue_documentdate" w:val="mi+qB3uHJ9YrKG54scJ/nA=="/>
    <w:docVar w:name="Encrypted_DialogFieldValue_documentno" w:val="YpuP+z3wlwIMdjXaIhAPBUAQuQCP3zjeiDRpVNGWhZMUl4bz10z+r0vH9nORHdw1"/>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ckvUjal9zGGTVPnXEf2+v8tOkCJFtXPRbC7fIeH95Zv"/>
    <w:docVar w:name="Encrypted_DialogFieldValue_recipientpostalcode" w:val="YpuP+z3wlwIMdjXaIhAPBTlu/fiF3auLVvKmdOdGoN3mrX+osCyoyzN/zZ3Zl9mG"/>
    <w:docVar w:name="Encrypted_DialogFieldValue_senderaddress" w:val="eec5l5VnDDXR25RTqsT/oz6seXssmTwMjAun3PdM8ww="/>
    <w:docVar w:name="Encrypted_DialogFieldValue_sendercenter" w:val="0XSfMoKU2N+ofcg1ALzGHKW98NXazIliUYk5azB6/M4="/>
    <w:docVar w:name="Encrypted_DialogFieldValue_sendercity" w:val="SyZzQEOp2yPSNdRrFUqt+g=="/>
    <w:docVar w:name="Encrypted_DialogFieldValue_senderean" w:val="i3+MPcc/oCOnugV1K7yKWA=="/>
    <w:docVar w:name="Encrypted_DialogFieldValue_senderemaildir" w:val="P10K79518jOsO3AIe966Kg=="/>
    <w:docVar w:name="Encrypted_DialogFieldValue_sendermanagement" w:val="FyjIXwSTta8Fum5E6OxT3G3U0i74T0Hsw4dNH/88gFve1jp260dRrQyoFW1dz/yH5pnXbbs+WSGClLC9+LNFeg=="/>
    <w:docVar w:name="Encrypted_DialogFieldValue_sendermobile" w:val="dbRbTsk1feepY6pKcRCUOA=="/>
    <w:docVar w:name="Encrypted_DialogFieldValue_sendername" w:val="+gZi6WN1An81FbGa2E5XPlLiCfrzw3AKom8jOdffYNY="/>
    <w:docVar w:name="Encrypted_DialogFieldValue_senderposition" w:val="sb465m/hTrlGWpubsdnKFw=="/>
    <w:docVar w:name="Encrypted_DialogFieldValue_senderpostalcode" w:val="69NE2nuVTNQfHxe2kAJ7Mg=="/>
    <w:docVar w:name="Encrypted_DialogFieldValue_senderunit" w:val="di9+ZjhJniE8JQpNRXj7dHCtokgslAQXmsIGcanKA8I="/>
    <w:docVar w:name="Encrypted_DocCaseNo" w:val="Cad8uL4ngpTiIKUfnAB5kg=="/>
    <w:docVar w:name="Encrypted_DocHeader" w:val="6g+JiLZgM+rJ5nUUA76bqjefIK/zycDJLOyESc6zqdA72+3s6Geew7msgOZb4Rwn"/>
    <w:docVar w:name="Encrypted_DocRecipientAddress" w:val="iJqEqE1Jn0Oi8ihp1IyxDg=="/>
    <w:docVar w:name="Encrypted_DocRecipientCity" w:val="q88wYEzCFnNlLSDp5gdF4w=="/>
    <w:docVar w:name="Encrypted_DocRecipientName" w:val="q88wYEzCFnNlLSDp5gdF4w=="/>
    <w:docVar w:name="Encrypted_DocRecipientPostalCode" w:val="q88wYEzCFnNlLSDp5gdF4w=="/>
    <w:docVar w:name="Encrypted_DocumentChangeThisVar" w:val="Go1BF8BBsJqqGsR1izlsvQ=="/>
    <w:docVar w:name="Encrypted_eDocDataDocCaseNo" w:val="vj4euW7RqX8/r1NqB3lkkoNG5ErvsUzdVInpXmSFqUEZ6K1lQsCmdQMuKDeAh6CPoJcADz1CMRux5gx+FSD3YMrtFtW78/wGVHj/I1lp65IcOpoYpUe2BuJdL4/x0bV9rqz/rkVxstt4qiwEIev+9zmLiFZZtAvhAGmJKs7TRf3KUaVmz5nMZIsOAwNXTufYpa7C7bng5mIxgK+I6kdEzJER4sylPERBHmMoArug4SKZDV7NJgh+zRbKz6kahht0U0GyE6w4G6Rwh1QvqpwfoZlv4ylQK821h/9/tqZ47ukmqvSsWxnFjKrS/uo4bwN6sQnMzaYwNeUjqborrPQvv4SHe6MMJyBk93IoF7z5lsM="/>
    <w:docVar w:name="Encrypted_eDocDataDocHeader" w:val="vj4euW7RqX8/r1NqB3lkkoNG5ErvsUzdVInpXmSFqUHePD4Th3t2wMafCfGwWDImBFAo5n7+9sgFVmFQCi4zklmZRcPuL88Xwk+iTFxGvpkvWKy6ifulR82ryCGQ6Ekj6QUczMp21SOuDH+jzdRcuBavbETr05TlgtsrY8jnDaKmhsCKuBX4LvcHCTL5CJQTFKQSHKzAkcbE/WP7l+v+JhpO78D6Oz48vrCEAPoR2lQXxcxCMkQgpvuNkuJieCyk7wyC1ZNK4zMxb6MawrzQR1qsMqgBC5w5ei6yeineDsYqJnIvERNdLjt0XcSCbpeS5Vs8E6YbW3M4vO2/qCbySk0LuHf3LcklvOUz5ju3z3HlZ2qjZjD+viicWMoSIhnl"/>
    <w:docVar w:name="Encrypted_eDocDataDocNo" w:val="vj4euW7RqX8/r1NqB3lkkoNG5ErvsUzdVInpXmSFqUFRytyUuCdDPqRaxW8S2tOOUdijH/ZGLIeFvtfqMZXMMlRPFJFiw6nr7f/sppX+Or3oZr0g7qdVpRzotpY18gdx8Mi673w2O/FsR3bslMRne1l85mL65E4wlOL543iy2QeZzBG3sh3EpCLKVd1Y741qOimmM7JWkb2FwpaZnKhngzphdP6Kbm0f4acu5foCIE9bvtFQSUhAgYByVG82/LJJt6fSg9400zOZoVn8T1B485GMVNr0tFXj3KqIjmxIk8og1LBJ9PDP3D7PapYEHlWl5YVVB+piwiYLFMO2j0fkGJCp63cYP7w/vfkhXOdQloA="/>
    <w:docVar w:name="Encrypted_eDocDataDocumentCaseWorker" w:val="vj4euW7RqX8/r1NqB3lkkoNG5ErvsUzdVInpXmSFqUFvoJsSbm7iwc7e6VDvvcu87Tom6WgKyjInRzPpQuNfBIBiVRRhEst9gLZZfbEIfR9G5Ux8VVInyd9DLKKQWOeAW+oMLrT6h7I9ZesunMW0LEkxO/vyonhh2Hnb9PutZ7jFW+v0Zju/npHWhseRRdJbbPPRzhEezEHcdMw2y+/Iz0YCZ5+GuN9OvB1H3cVp5JBIAt0Cti+D4elxHzt6BjdJQeePgzBEx6j533OWMb0Q5t1WF451dskMUuO7P7Dbku3t/JHwKSQ2Dy2zDX+gWDF+i1u94lb9x2z51YortCwfl4zygAqbPvALtwEE338AjbQ="/>
    <w:docVar w:name="Encrypted_eDocDataDocumentCreator" w:val="vj4euW7RqX8/r1NqB3lkkoNG5ErvsUzdVInpXmSFqUFvoJsSbm7iwc7e6VDvvcu87Tom6WgKyjInRzPpQuNfBIBiVRRhEst9gLZZfbEIfR9G5Ux8VVInyd9DLKKQWOeAt9UzZ+HNjTf1na1mGEGgHZdh/sYnkiOmsGg2z//NV5uQE+YlwSVDzw7X63AhxaZ96089lSUyRFDrqGHLlZoQqzRbZswD4PXOFgDQeBVLEPPdGmbf1022ctFv12KEl1k3w6XLVJQ24eY8E1zWGdquNrdqqbMZMPaOxmOMdutIPmz5Q1h3E/WZ1XZZxKJ+zFnjVTcNzqD5MRzYh2VvK4mvyRq82SxQhZU1g6FVfh/c7vPLypomWTqhdG3qzNXnlRNj"/>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Gp6yckNvuLmHKFu1+SQblRro4zj5DN/0OLiunA+Hdsvez8U8f4VdU4CqDVY8mSWXGYntwY87aWk/x3Y8pet5XnPM1npUqTqgJ0/BOzeoAwrLQ9K95z4i/o+FLtGZLl6dm9Lala2SvyM6HpiCiFGh8dKjLHgqZ0cUeCGQuMTRV99Tg8AYUAyAd1q7aZ9caXSX75IbI0dmzJk9qaHbAOQQWZ4Lk/aD32jkXOAj+vaLYeGtUcOSEw+KXIzpvf1aCWniyhr2G9uPAvAHjQ7BB6aZnflH6bk3Chna/pe3IEqQlXdV92z9qvjOAjuldN4/jJiXQ="/>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Gp6yckNvuLmHKFu1+SQblRro4zj5DN/0OLiunA+Hdsvez8U8f4VdU4CqDVY8mSWXGYntwY87aWk/x3Y8pet5Xnz5s8TdHBF3Hy4viS10canTRBGjC0Ag03intpQ5p3GR+XVI93UwX6Kj4ktjuue2V8eB1VVjRScaL+6astE7dIqHEzvs7Cabk3yz0LS6wB9T5oiDts7EBoEjphVAFPrv3Gcv3HDhO5Niqw3P1ORIi5OOYjnqo+pEq+OdnwKXlcQ2TKavVnM2Pth3XV/8JFYsPZ9CwT5pAhrZyO6h1XNgCiqjRTLlMzvb8CH3aK6JTRp5q64C9a/ay9cj6+QB5fTThn"/>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6nabY+z/8bvrcyjkjL5CXwKrUDGAlGQay5rv+q6fNQE1B5AaWrqozzjvhe7CvQvAep8eJiOxxMQKYFJiqK5CUYm58RSnYYLgYixd4cGiWGDlclNqDSL2rKAMHUJvwzMZrqGnwyfiIaf/2/0tHsnGc2dQzvz54sSdHqCWnbaGkl8TSbblXlmLN8snU9su1LN5eOsupjeiR1f9/CQn3pceqgo3b7SLr8sUd2TSIshr/sd/LZ0rw8fKRZOsPN2Sokzo"/>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EqstLdkOlnsS7WSuN/vdFVLFkS/YPSYgzhCD/XzECPSY+H8xraPeaied+3wPjUY3bw34LvczG9BwdAb5IAp2LMlTQkoPhA6i8y+mEixz19t9GolcIVwhWV6pfKoqutOrvrl22x6Tek9C43aRHvh48JcIpVMUD9iZG6VbHHMExNsm4IP+euBHZV9pasdBolYzrLOMpP70iTKK25dI1C6od3LiLgxFb1eSR40VlkNe0Lw4dlxC363qMAGHVbp5t8EqZwyYeGHnY9ey1qSBs8qVGQ89XUj4NzqAE/Qrdf3KzTKP/TVcFV62z0KuCtCFvPvu9aRYu0Wgfj0Z5Wt15S5Sz7XjAEJ/wkYnCplJlCdDNaRaWoa+j8LKwy02yvdFgQ0EktaP7V58NiZP4nfLo9vcx4"/>
    <w:docVar w:name="Encrypted_eDocDataSagensModerprojektNr" w:val="vj4euW7RqX8/r1NqB3lkkoNG5ErvsUzdVInpXmSFqUG12y9tQ67NEODECXCVsiAyGIhmm0k1XfEvVAy+QXjHcnLqigMLbzX+j3aVMqOrkjIEY6yRiAIUz4AoPAa0fpwPEDkJMvo7UnSDlKj4fS0ljqJdTkpOI5NjXMddPczASjibxlzCeCPa/exJXLcxyw7yLGMZm0Cz3fz1lnkZrEFtUcAX2+aUAxLcQlmFx7vwr+tSZp6F2QS1JrEBUVPu1Lap3+YqKar0W17BmOcyb21uFEF+jmTsund6jj3q995rieXMcdViP/6te2WPdmPKTBSFGAdJFQKlZpkJPYxbzI/Hlh/BVxRHd2iMyGlI1tL2Oow="/>
    <w:docVar w:name="Encrypted_eDocDataSagensProjektnummer" w:val="vj4euW7RqX8/r1NqB3lkkoNG5ErvsUzdVInpXmSFqUHZOOET2JesZ5FT/3vqYuOlJ2abb2TIfubljtuWeYCj/jZSkJhB3fn+eJyr3D7D2c2arleb0ZS497cNvJJOIJYyFOcWAGNdgzV3N+ahK5ZTqtmPV7dgPUW5A3s5YTB0370KqxVm+6TxHbHzWtlLe/QfV/wwewTQcjC9r1wT1Z0eplH2drmOBXkDwVl6E0OkxylSU6SryqtP9ImQI+Xc+0mo7c8m2wc5EkskWHmOGr7vWJkWd72xjMTpuxNJ/SzGXXROH6AB4Fgmpegu60mTjpNNAZY7VfejrP14iFr6QoclRHZh76xXfjoMyitMRqOI8V0="/>
    <w:docVar w:name="Encrypted_eDocDataSagensProjektSagsbehandler" w:val="vj4euW7RqX8/r1NqB3lkkoNG5ErvsUzdVInpXmSFqUHbNwILgLw2PTqGSX8ZJCV5ye5jx3SbWtR2+UI5uLLb1ShptrwN3MgPjjW/MbzJSynM0NxdzkTDWv7AL699bf4+EnyNNjPmVzxE8b2hRlnWZKE0vOfCFi2/bRGH4P+tq4vjME9Nv+47CwtQJRVs4Asdto8HIO/RGSXnpLH01MpE7sc3M2wf+8QUTzrNrgl2T5dg3SCTaJdPogtJEJH8JQ0XBm/bB2y1fjgb63YMOvwofMbODQNdvH8j2dX+PL3r3S23CkfT45G6zXJV5A8+qKOGvbzIGf0XBptz9/raK0r/zHvxwwOnO340mdGWZtueD0KBuetZ3ltnaKNHtnXYe8sQ"/>
    <w:docVar w:name="Encrypted_eDocDataSagensProjektTitel" w:val="vj4euW7RqX8/r1NqB3lkkoNG5ErvsUzdVInpXmSFqUHMdKsiedNtk6BzgBaqW5SRrIHO7PrcGjBsPDWTePcaNeclSVrcnur1G+vEurREtqZgQggo0yIpOTjUXb/Rkg/ZQWNSOIv3bOgnpAHEmOSrDKburpbnBPbupR38ABzKUYm1Q1ymeSNi2cNlgLRz22wITdyeFC5lKdolKMjkwA/rPo8j7CFlunwWocBYr5Lupew/z7L8A22bud1ILGM98JrEdPs3IQAmXXNb59BYYwfVrYve6mHDZNfF1vtRljO88XQEiZoJP1x19gQp3jtURO6kT+b+fLGNgTFemlti8h8/kCfyVQfNDgPRpcAAw+LDz8PCcBokoas8ImIlbstzYL8Un2CdbHs3D/ZWG9FxSqQ65avFt7r4ct5FG7F4Ij2PKJw="/>
    <w:docVar w:name="Encrypted_eDocDataSagensTitel" w:val="vj4euW7RqX8/r1NqB3lkkoNG5ErvsUzdVInpXmSFqUFLr430CBBWALep7UmdxsUoU1sQOtFcRI/wdBRoLxwb+apDMMXYl2GqNMm+W9SGUuzYQrd3SQzDnsmehAwbBrLDvA+62R/YNQ8YMdHebcXCc+Td0H08kWzx2Z24TgHc1EP6yKV3Qv6aXtiPoC/4O/wjZhQ6loq7kNCmFiHom4cxCd8R3uPlHIzogpibkihfzVGUXl14iDRbJR/ZrLZ8vyWixY6O75HxwJPzFxc8NjHumh90LX7k2gM7FwV/UT1ohWShkAEBZxYoN/YJ1Cndo+NOsa2vyJ+owVh3GXL0+XOiOZA5tDGO2gJvl+a61dI1MClzsKTIdzDXP/RwZWXU8M0q"/>
    <w:docVar w:name="Encrypted_eDocDataSagsopretter" w:val="vj4euW7RqX8/r1NqB3lkkoNG5ErvsUzdVInpXmSFqUFwlHp5CRmC0INbEwdGvRWuwUTHpWJGzGf1XvZQ6k2x2pW0Gj46bM7rU1T1MEJMimWTbD0nP+9b+Cq02WlT62hXPSKAbN6pRPcHOHJeBkikHTcxJtSvv/QVwS4ZBcyb8GG+rY++ZxD7vsiOk2K7cl7poXl7HUxV7qZUvRpBQXDFsbZ6HW0+Ee8LJVb1SGXMyjloaEPRBaqaJy2gVhkndAaEOxc1iWdliC9KFj2oHaZbCh8IzIhQ/jfvRXgcLmNo/XjKFJVDVlJkFJ2rjNKj1nNBgzGkb7w9O1gX6Fk8qZfCBwt6yxDQ4Pw7JM6dUEiwykvD0KnZx3kBg3yF7jn9zUenxqszQC9PYOM30y2P9vyzMw=="/>
    <w:docVar w:name="IntegrationType" w:val="EDoc"/>
  </w:docVars>
  <w:rsids>
    <w:rsidRoot w:val="000020CE"/>
    <w:rsid w:val="000020CE"/>
    <w:rsid w:val="00010A87"/>
    <w:rsid w:val="00033078"/>
    <w:rsid w:val="0004636A"/>
    <w:rsid w:val="00065821"/>
    <w:rsid w:val="00065FDE"/>
    <w:rsid w:val="000A5473"/>
    <w:rsid w:val="000A66C3"/>
    <w:rsid w:val="000B4C7C"/>
    <w:rsid w:val="000B5581"/>
    <w:rsid w:val="000B5824"/>
    <w:rsid w:val="000D6B68"/>
    <w:rsid w:val="000E12FF"/>
    <w:rsid w:val="000E445B"/>
    <w:rsid w:val="000E7360"/>
    <w:rsid w:val="000F301C"/>
    <w:rsid w:val="000F3816"/>
    <w:rsid w:val="000F6CC7"/>
    <w:rsid w:val="00101357"/>
    <w:rsid w:val="00123B1A"/>
    <w:rsid w:val="00150D87"/>
    <w:rsid w:val="00161BE8"/>
    <w:rsid w:val="00163799"/>
    <w:rsid w:val="00165F6C"/>
    <w:rsid w:val="00174008"/>
    <w:rsid w:val="001878F2"/>
    <w:rsid w:val="001B1AC8"/>
    <w:rsid w:val="001B21D6"/>
    <w:rsid w:val="001B7CFE"/>
    <w:rsid w:val="001C2577"/>
    <w:rsid w:val="001C68E1"/>
    <w:rsid w:val="001E1F18"/>
    <w:rsid w:val="001F4DA8"/>
    <w:rsid w:val="00211B2B"/>
    <w:rsid w:val="00223ED5"/>
    <w:rsid w:val="00232C74"/>
    <w:rsid w:val="00251332"/>
    <w:rsid w:val="00257818"/>
    <w:rsid w:val="00273BF9"/>
    <w:rsid w:val="00275EB2"/>
    <w:rsid w:val="0029601A"/>
    <w:rsid w:val="002A75BA"/>
    <w:rsid w:val="002E3DA7"/>
    <w:rsid w:val="002E648D"/>
    <w:rsid w:val="00302786"/>
    <w:rsid w:val="003058B8"/>
    <w:rsid w:val="0037107E"/>
    <w:rsid w:val="00371D32"/>
    <w:rsid w:val="003818C4"/>
    <w:rsid w:val="00382774"/>
    <w:rsid w:val="00394324"/>
    <w:rsid w:val="003B08A2"/>
    <w:rsid w:val="003D4CA8"/>
    <w:rsid w:val="003F25A0"/>
    <w:rsid w:val="003F5B99"/>
    <w:rsid w:val="004004F0"/>
    <w:rsid w:val="0041112A"/>
    <w:rsid w:val="004275CF"/>
    <w:rsid w:val="0047789C"/>
    <w:rsid w:val="00483344"/>
    <w:rsid w:val="00491F01"/>
    <w:rsid w:val="004939EB"/>
    <w:rsid w:val="004A12E8"/>
    <w:rsid w:val="004B030C"/>
    <w:rsid w:val="004B45C7"/>
    <w:rsid w:val="004C1543"/>
    <w:rsid w:val="004F4BFC"/>
    <w:rsid w:val="00500B88"/>
    <w:rsid w:val="005607FE"/>
    <w:rsid w:val="00560CB8"/>
    <w:rsid w:val="00583239"/>
    <w:rsid w:val="00584210"/>
    <w:rsid w:val="005B4C9F"/>
    <w:rsid w:val="005E6D83"/>
    <w:rsid w:val="005E7BC6"/>
    <w:rsid w:val="005F0AC1"/>
    <w:rsid w:val="0062276A"/>
    <w:rsid w:val="006315E8"/>
    <w:rsid w:val="00633EC6"/>
    <w:rsid w:val="0063495C"/>
    <w:rsid w:val="0063711B"/>
    <w:rsid w:val="00650957"/>
    <w:rsid w:val="00657B6E"/>
    <w:rsid w:val="006A0013"/>
    <w:rsid w:val="006B3E20"/>
    <w:rsid w:val="006D6A35"/>
    <w:rsid w:val="006E0718"/>
    <w:rsid w:val="006F004E"/>
    <w:rsid w:val="00701C0C"/>
    <w:rsid w:val="00703183"/>
    <w:rsid w:val="007410E4"/>
    <w:rsid w:val="00742286"/>
    <w:rsid w:val="00751F1F"/>
    <w:rsid w:val="00765C85"/>
    <w:rsid w:val="00770A30"/>
    <w:rsid w:val="0079159E"/>
    <w:rsid w:val="007B2151"/>
    <w:rsid w:val="007B6BA4"/>
    <w:rsid w:val="007F2C53"/>
    <w:rsid w:val="008417DC"/>
    <w:rsid w:val="00852B11"/>
    <w:rsid w:val="00876DE5"/>
    <w:rsid w:val="0088488D"/>
    <w:rsid w:val="00936FCD"/>
    <w:rsid w:val="0094536D"/>
    <w:rsid w:val="00956F8A"/>
    <w:rsid w:val="00975C76"/>
    <w:rsid w:val="00983E8E"/>
    <w:rsid w:val="009C12C3"/>
    <w:rsid w:val="00A31E38"/>
    <w:rsid w:val="00A435C7"/>
    <w:rsid w:val="00A6362D"/>
    <w:rsid w:val="00AB6306"/>
    <w:rsid w:val="00AC4EBA"/>
    <w:rsid w:val="00AF15EB"/>
    <w:rsid w:val="00B12ADA"/>
    <w:rsid w:val="00B201FA"/>
    <w:rsid w:val="00B2229D"/>
    <w:rsid w:val="00B60333"/>
    <w:rsid w:val="00B6389E"/>
    <w:rsid w:val="00B669A1"/>
    <w:rsid w:val="00B974C3"/>
    <w:rsid w:val="00BC3F98"/>
    <w:rsid w:val="00BE0BBC"/>
    <w:rsid w:val="00BF3593"/>
    <w:rsid w:val="00BF4BAC"/>
    <w:rsid w:val="00BF6E8B"/>
    <w:rsid w:val="00C0283B"/>
    <w:rsid w:val="00C12E57"/>
    <w:rsid w:val="00C26AFE"/>
    <w:rsid w:val="00C276E1"/>
    <w:rsid w:val="00C31137"/>
    <w:rsid w:val="00C33F9E"/>
    <w:rsid w:val="00C418B4"/>
    <w:rsid w:val="00C41EEF"/>
    <w:rsid w:val="00C43DDD"/>
    <w:rsid w:val="00C554CB"/>
    <w:rsid w:val="00C94E1F"/>
    <w:rsid w:val="00C959E1"/>
    <w:rsid w:val="00C973F6"/>
    <w:rsid w:val="00CB4DEE"/>
    <w:rsid w:val="00CF52EC"/>
    <w:rsid w:val="00D041F5"/>
    <w:rsid w:val="00D044D9"/>
    <w:rsid w:val="00D2107F"/>
    <w:rsid w:val="00D91ADD"/>
    <w:rsid w:val="00D97965"/>
    <w:rsid w:val="00DD058E"/>
    <w:rsid w:val="00DD0FF3"/>
    <w:rsid w:val="00E01FDF"/>
    <w:rsid w:val="00E13BD1"/>
    <w:rsid w:val="00E33834"/>
    <w:rsid w:val="00E804F9"/>
    <w:rsid w:val="00EC004A"/>
    <w:rsid w:val="00EE12C6"/>
    <w:rsid w:val="00F31D15"/>
    <w:rsid w:val="00F51E6A"/>
    <w:rsid w:val="00F54D2E"/>
    <w:rsid w:val="00F76080"/>
    <w:rsid w:val="00FA1646"/>
    <w:rsid w:val="00FB5F82"/>
    <w:rsid w:val="00FB7A3E"/>
    <w:rsid w:val="00FD02BD"/>
    <w:rsid w:val="00FF4A7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957B4"/>
  <w15:chartTrackingRefBased/>
  <w15:docId w15:val="{473EE751-046F-4610-88B6-11819AAE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151"/>
    <w:pPr>
      <w:tabs>
        <w:tab w:val="left" w:pos="397"/>
      </w:tabs>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E13BD1"/>
    <w:pPr>
      <w:keepNext/>
      <w:keepLines/>
      <w:tabs>
        <w:tab w:val="clear" w:pos="397"/>
      </w:tab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E13BD1"/>
    <w:pPr>
      <w:keepNext/>
      <w:keepLines/>
      <w:tabs>
        <w:tab w:val="clear" w:pos="397"/>
      </w:tab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E13BD1"/>
    <w:pPr>
      <w:keepNext/>
      <w:keepLines/>
      <w:tabs>
        <w:tab w:val="clear" w:pos="397"/>
      </w:tab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E13BD1"/>
    <w:pPr>
      <w:keepNext/>
      <w:keepLines/>
      <w:tabs>
        <w:tab w:val="clear" w:pos="397"/>
      </w:tab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E13BD1"/>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E13BD1"/>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E13BD1"/>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rsid w:val="00560CB8"/>
    <w:rPr>
      <w:sz w:val="21"/>
    </w:rPr>
  </w:style>
  <w:style w:type="paragraph" w:customStyle="1" w:styleId="Afsenderinfo">
    <w:name w:val="Afsenderinfo"/>
    <w:basedOn w:val="Normal"/>
    <w:uiPriority w:val="11"/>
    <w:qFormat/>
    <w:rsid w:val="00232C74"/>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3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MdeinfoNormal">
    <w:name w:val="Mødeinfo Normal"/>
    <w:basedOn w:val="Mdeinfo"/>
    <w:rsid w:val="000F3816"/>
    <w:rPr>
      <w:caps w:val="0"/>
    </w:rPr>
  </w:style>
  <w:style w:type="paragraph" w:customStyle="1" w:styleId="D2MCodeTyp">
    <w:name w:val="D2MCodeTyp"/>
    <w:basedOn w:val="Normal"/>
    <w:rsid w:val="00150D87"/>
    <w:pPr>
      <w:tabs>
        <w:tab w:val="clear" w:pos="397"/>
      </w:tabs>
      <w:spacing w:line="14" w:lineRule="exact"/>
    </w:pPr>
    <w:rPr>
      <w:rFonts w:ascii="Times New Roman" w:hAnsi="Times New Roman"/>
      <w:color w:val="auto"/>
      <w:sz w:val="2"/>
    </w:rPr>
  </w:style>
  <w:style w:type="paragraph" w:customStyle="1" w:styleId="Tabelrkketitel">
    <w:name w:val="Tabel rækketitel"/>
    <w:basedOn w:val="Tabelnormaltekst"/>
    <w:rsid w:val="000D6B68"/>
    <w:pPr>
      <w:tabs>
        <w:tab w:val="clear" w:pos="397"/>
      </w:tabs>
    </w:pPr>
    <w:rPr>
      <w:b/>
    </w:rPr>
  </w:style>
  <w:style w:type="paragraph" w:customStyle="1" w:styleId="PageHeaderText">
    <w:name w:val="PageHeaderText"/>
    <w:basedOn w:val="Afsenderinfo"/>
    <w:qFormat/>
    <w:rsid w:val="00D91ADD"/>
    <w:pPr>
      <w:tabs>
        <w:tab w:val="right" w:pos="9617"/>
      </w:tabs>
      <w:ind w:right="-1708"/>
    </w:pPr>
  </w:style>
  <w:style w:type="character" w:styleId="Pladsholdertekst">
    <w:name w:val="Placeholder Text"/>
    <w:basedOn w:val="Standardskrifttypeiafsnit"/>
    <w:uiPriority w:val="99"/>
    <w:semiHidden/>
    <w:rsid w:val="00FD02BD"/>
    <w:rPr>
      <w:color w:val="808080"/>
    </w:rPr>
  </w:style>
  <w:style w:type="character" w:styleId="Hyperlink">
    <w:name w:val="Hyperlink"/>
    <w:basedOn w:val="Standardskrifttypeiafsnit"/>
    <w:uiPriority w:val="99"/>
    <w:semiHidden/>
    <w:unhideWhenUsed/>
    <w:rsid w:val="007B2151"/>
    <w:rPr>
      <w:color w:val="auto"/>
      <w:u w:val="single"/>
    </w:rPr>
  </w:style>
  <w:style w:type="character" w:styleId="BesgtLink">
    <w:name w:val="FollowedHyperlink"/>
    <w:basedOn w:val="Standardskrifttypeiafsnit"/>
    <w:uiPriority w:val="99"/>
    <w:semiHidden/>
    <w:unhideWhenUsed/>
    <w:rsid w:val="007B2151"/>
    <w:rPr>
      <w:color w:val="auto"/>
      <w:u w:val="single"/>
    </w:rPr>
  </w:style>
  <w:style w:type="character" w:customStyle="1" w:styleId="Overskrift3Tegn">
    <w:name w:val="Overskrift 3 Tegn"/>
    <w:basedOn w:val="Standardskrifttypeiafsnit"/>
    <w:link w:val="Overskrift3"/>
    <w:uiPriority w:val="9"/>
    <w:rsid w:val="00E13BD1"/>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E13BD1"/>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E13BD1"/>
    <w:rPr>
      <w:rFonts w:ascii="KBH Tekst" w:eastAsiaTheme="majorEastAsia" w:hAnsi="KBH Tekst" w:cstheme="majorBidi"/>
      <w:i/>
      <w:color w:val="000000"/>
      <w:sz w:val="20"/>
    </w:rPr>
  </w:style>
  <w:style w:type="paragraph" w:styleId="Korrektur">
    <w:name w:val="Revision"/>
    <w:hidden/>
    <w:uiPriority w:val="99"/>
    <w:semiHidden/>
    <w:rsid w:val="003818C4"/>
    <w:pPr>
      <w:spacing w:after="0" w:line="240" w:lineRule="auto"/>
    </w:pPr>
    <w:rPr>
      <w:rFonts w:ascii="KBH Tekst" w:hAnsi="KBH Tekst"/>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0CB19C8BE4D8286BE73EB52AC935E"/>
        <w:category>
          <w:name w:val="Generelt"/>
          <w:gallery w:val="placeholder"/>
        </w:category>
        <w:types>
          <w:type w:val="bbPlcHdr"/>
        </w:types>
        <w:behaviors>
          <w:behavior w:val="content"/>
        </w:behaviors>
        <w:guid w:val="{251533EF-0AA1-461C-97D8-6305BD61EF8A}"/>
      </w:docPartPr>
      <w:docPartBody>
        <w:p w:rsidR="003B0960" w:rsidRDefault="003B0960">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1DE190C82DBB4E0095A21277357C944E"/>
        <w:category>
          <w:name w:val="Generelt"/>
          <w:gallery w:val="placeholder"/>
        </w:category>
        <w:types>
          <w:type w:val="bbPlcHdr"/>
        </w:types>
        <w:behaviors>
          <w:behavior w:val="content"/>
        </w:behaviors>
        <w:guid w:val="{7B33F0BC-D9A2-4390-9BE8-0D1408112232}"/>
      </w:docPartPr>
      <w:docPartBody>
        <w:p w:rsidR="003B0960" w:rsidRDefault="003B0960"/>
      </w:docPartBody>
    </w:docPart>
    <w:docPart>
      <w:docPartPr>
        <w:name w:val="DCEF967B4386449CA2E24EEA8BB39AB1"/>
        <w:category>
          <w:name w:val="Generelt"/>
          <w:gallery w:val="placeholder"/>
        </w:category>
        <w:types>
          <w:type w:val="bbPlcHdr"/>
        </w:types>
        <w:behaviors>
          <w:behavior w:val="content"/>
        </w:behaviors>
        <w:guid w:val="{E9690873-88F3-4AED-87F6-249762853C61}"/>
      </w:docPartPr>
      <w:docPartBody>
        <w:p w:rsidR="003B0960" w:rsidRDefault="003B0960"/>
      </w:docPartBody>
    </w:docPart>
    <w:docPart>
      <w:docPartPr>
        <w:name w:val="E898B653B6F7476191F680E1986BB147"/>
        <w:category>
          <w:name w:val="Generelt"/>
          <w:gallery w:val="placeholder"/>
        </w:category>
        <w:types>
          <w:type w:val="bbPlcHdr"/>
        </w:types>
        <w:behaviors>
          <w:behavior w:val="content"/>
        </w:behaviors>
        <w:guid w:val="{20B639BC-8C64-4068-B6DB-CE5FEBB1550B}"/>
      </w:docPartPr>
      <w:docPartBody>
        <w:p w:rsidR="003B0960" w:rsidRDefault="003B0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BH Tekst">
    <w:altName w:val="KBH Tekst"/>
    <w:panose1 w:val="00000500000000000000"/>
    <w:charset w:val="00"/>
    <w:family w:val="auto"/>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KBH Black">
    <w:altName w:val="Calibri"/>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267"/>
    <w:rsid w:val="000156DB"/>
    <w:rsid w:val="000A5473"/>
    <w:rsid w:val="0013444B"/>
    <w:rsid w:val="003B0960"/>
    <w:rsid w:val="005260D6"/>
    <w:rsid w:val="00745DF6"/>
    <w:rsid w:val="007A0E4B"/>
    <w:rsid w:val="007F232F"/>
    <w:rsid w:val="00825BA2"/>
    <w:rsid w:val="00835D20"/>
    <w:rsid w:val="0086353A"/>
    <w:rsid w:val="00886C93"/>
    <w:rsid w:val="009C12C3"/>
    <w:rsid w:val="00AD7CE1"/>
    <w:rsid w:val="00B06308"/>
    <w:rsid w:val="00B57267"/>
    <w:rsid w:val="00BF4BAC"/>
    <w:rsid w:val="00D31245"/>
    <w:rsid w:val="00DA3F66"/>
    <w:rsid w:val="00E425FD"/>
    <w:rsid w:val="00E928FC"/>
    <w:rsid w:val="00F70E0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26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928F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E928FC"/>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D312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2.xml><?xml version="1.0" encoding="utf-8"?>
<gbs:GrowBusinessDocument xmlns:gbs="http://www.software-innovation.no/growBusinessDocument" gbs:officeVersion="2007" gbs:sourceId="52051919" gbs:entity="Document" gbs:templateDesignerVersion="3.1 F">
  <gbs:Title gbs:loadFromGrowBusiness="OnProduce" gbs:saveInGrowBusiness="False" gbs:connected="true" gbs:recno="" gbs:entity="" gbs:datatype="string" gbs:key="10000">Incita - Referat af markedsdialog</gbs:Title>
  <gbs:ToCase.Name gbs:loadFromGrowBusiness="OnProduce" gbs:saveInGrowBusiness="False" gbs:connected="true" gbs:recno="" gbs:entity="" gbs:datatype="string" gbs:key="10001">2026-0185846</gbs:ToCase.Name>
  <gbs:DocumentNumber gbs:loadFromGrowBusiness="OnProduce" gbs:saveInGrowBusiness="False" gbs:connected="true" gbs:recno="" gbs:entity="" gbs:datatype="string" gbs:key="10002">2026-0185846-7</gbs:DocumentNumber>
  <gbs:ToCase.OurRef.Name gbs:loadFromGrowBusiness="OnProduce" gbs:saveInGrowBusiness="False" gbs:connected="true" gbs:recno="" gbs:entity="" gbs:datatype="string" gbs:key="10003" gbs:removeContentControl="0">Anne-Sofie Mayerhofer</gbs:ToCase.OurRef.Name>
  <gbs:OurRef.Name gbs:loadFromGrowBusiness="OnProduce" gbs:saveInGrowBusiness="False" gbs:connected="true" gbs:recno="" gbs:entity="" gbs:datatype="string" gbs:key="10004" gbs:removeContentControl="0">Anne-Sofie Mayerhofer</gbs:OurRef.Name>
  <gbs:ToCreatedBy.ToContact.Name gbs:loadFromGrowBusiness="OnProduce" gbs:saveInGrowBusiness="False" gbs:connected="true" gbs:recno="" gbs:entity="" gbs:datatype="string" gbs:key="10005" gbs:removeContentControl="0">Anne-Sofie Mayerhofer</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
  </gbs:ToActivityContactJOINEX.Referencenumber>
  <gbs:ToActivityContactJOINEX.Name gbs:loadFromGrowBusiness="OnEdit" gbs:saveInGrowBusiness="False" gbs:connected="true" gbs:recno="" gbs:entity="" gbs:datatype="string" gbs:key="10008" gbs:dispatchrecipient="true" gbs:removeContentControl="0" gbs:joinex="[JOINEX=[ToRole] {!OJEX!}=6]">
  </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Tværgående leverandørstyring (1. , 2. og 3. kontor) (2017-2020)</gbs:ToCase.Project.Parent.Description>
  <gbs:ToCase.Project.Parent.Name gbs:loadFromGrowBusiness="OnProduce" gbs:saveInGrowBusiness="False" gbs:connected="true" gbs:recno="" gbs:entity="" gbs:datatype="string" gbs:key="10013" gbs:removeContentControl="0">17-1610</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Udbud af Trædestensindsatsen 2026</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Bo Gareth Calvin Johansen</gbs:ToCase.Project.OurRef.Name>
  <gbs:ToCase.Project.Description gbs:loadFromGrowBusiness="OnProduce" gbs:saveInGrowBusiness="False" gbs:connected="true" gbs:recno="" gbs:entity="" gbs:datatype="string" gbs:key="10020" gbs:removeContentControl="0">Tværgående kontrakt- og leverandørstyring  
</gbs:ToCase.Project.Description>
  <gbs:ToCase.Project.Name gbs:loadFromGrowBusiness="OnProduce" gbs:saveInGrowBusiness="False" gbs:connected="true" gbs:recno="" gbs:entity="" gbs:datatype="string" gbs:key="10021">21-291</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
  </gbs:ToCase.ToEstates.CF_LandParcelIdentifier>
  <gbs:ToCase.ToEstates.CF_municipalrealpropertyidentifier gbs:loadFromGrowBusiness="OnProduce" gbs:saveInGrowBusiness="False" gbs:connected="true" gbs:recno="" gbs:entity="" gbs:datatype="long" gbs:key="10024" gbs:removeContentControl="0">
  </gbs:ToCase.ToEstates.CF_municipalrealpropertyidentifier>
  <gbs:ToCase.ToCreatedBy.ToContact.Name gbs:loadFromGrowBusiness="OnProduce" gbs:saveInGrowBusiness="False" gbs:connected="true" gbs:recno="" gbs:entity="" gbs:datatype="string" gbs:key="10025" gbs:removeContentControl="0">Anne-Sofie Mayerhofer</gbs:ToCase.ToCreatedBy.ToContact.Name>
  <gbs:ToCase.ToCaseContact.Referencenumber gbs:loadFromGrowBusiness="OnProduce" gbs:saveInGrowBusiness="False" gbs:connected="true" gbs:recno="" gbs:entity="" gbs:datatype="string" gbs:key="10026" gbs:removeContentControl="0">
  </gbs:ToCase.ToCaseContact.Referencenumber>
  <gbs:ToCase.ToCaseContact.Referencenumber gbs:loadFromGrowBusiness="OnProduce" gbs:saveInGrowBusiness="False" gbs:connected="true" gbs:recno="" gbs:entity="" gbs:datatype="string" gbs:key="10027">
  </gbs:ToCase.ToCaseContact.Referencenumber>
  <gbs:ToActivityContactJOINEX.Referencenumber gbs:loadFromGrowBusiness="OnEdit" gbs:saveInGrowBusiness="False" gbs:connected="true" gbs:recno="" gbs:entity="" gbs:datatype="string" gbs:key="10028" gbs:dispatchrecipient="true" gbs:joinex="[JOINEX=[ToRole] {!OJEX!}=6]" gbs:removeContentControl="0">
  </gbs:ToActivityContactJOINEX.Referencenumber>
  <gbs:ToActivityContactJOINEX.Name gbs:loadFromGrowBusiness="OnEdit" gbs:saveInGrowBusiness="False" gbs:connected="true" gbs:recno="" gbs:entity="" gbs:datatype="string" gbs:key="10029" gbs:dispatchrecipient="true" gbs:joinex="[JOINEX=[ToRole] {!OJEX!}=6]" gbs:removeContentControl="0">
  </gbs:ToActivityContactJOINEX.Name>
  <gbs:ToActivityContactJOINEX.Address gbs:loadFromGrowBusiness="OnEdit" gbs:saveInGrowBusiness="False" gbs:connected="true" gbs:recno="" gbs:entity="" gbs:datatype="string" gbs:key="10030" gbs:dispatchrecipient="true" gbs:removeContentControl="0" gbs:joinex="[JOINEX=[ToRole] {!OJEX!}=6]">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Incita - Referat af markedsdialog</gbs:Title>
  <gbs:ToCase.Name gbs:loadFromGrowBusiness="OnProduce" gbs:saveInGrowBusiness="False" gbs:connected="true" gbs:recno="" gbs:entity="" gbs:datatype="string" gbs:key="10034">2026-0185846</gbs:ToCase.Name>
  <gbs:DocumentNumber gbs:loadFromGrowBusiness="OnProduce" gbs:saveInGrowBusiness="False" gbs:connected="true" gbs:recno="" gbs:entity="" gbs:datatype="string" gbs:key="10035">2026-0185846-7</gbs:DocumentNumber>
  <gbs:ToCase.OurRef.Name gbs:loadFromGrowBusiness="OnProduce" gbs:saveInGrowBusiness="False" gbs:connected="true" gbs:recno="" gbs:entity="" gbs:datatype="string" gbs:key="10036" gbs:removeContentControl="0">Anne-Sofie Mayerhofer</gbs:ToCase.OurRef.Name>
  <gbs:ToCase.OurRef.ToCreatedBy.ToContact.Name gbs:loadFromGrowBusiness="OnProduce" gbs:saveInGrowBusiness="False" gbs:connected="true" gbs:recno="" gbs:entity="" gbs:datatype="string" gbs:key="10037" gbs:removeContentControl="0">eDoc Serviceaccount</gbs:ToCase.OurRef.ToCreatedBy.ToContact.Name>
  <gbs:OurRef.Name gbs:loadFromGrowBusiness="OnProduce" gbs:saveInGrowBusiness="False" gbs:connected="true" gbs:recno="" gbs:entity="" gbs:datatype="string" gbs:key="10038">Anne-Sofie Mayerhofer</gbs:OurRef.Name>
  <gbs:ToCreatedBy.ToContact.Name gbs:loadFromGrowBusiness="OnProduce" gbs:saveInGrowBusiness="False" gbs:connected="true" gbs:recno="" gbs:entity="" gbs:datatype="string" gbs:key="10039">Anne-Sofie Mayerhofer</gbs:ToCreatedBy.ToContact.Name>
  <gbs:ToCase.ToEstates.CF_LandParcelIdentifier gbs:loadFromGrowBusiness="OnProduce" gbs:saveInGrowBusiness="False" gbs:connected="true" gbs:recno="" gbs:entity="" gbs:datatype="note" gbs:key="10040" gbs:removeContentControl="0">
  </gbs:ToCase.ToEstates.CF_LandParcelIdentifier>
  <gbs:ToCase.ToEstates.CF_municipalrealpropertyidentifier gbs:loadFromGrowBusiness="OnProduce" gbs:saveInGrowBusiness="False" gbs:connected="true" gbs:recno="" gbs:entity="" gbs:datatype="note" gbs:key="10041" gbs:removeContentControl="0">
  </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21-291</gbs:ToCase.Project.Name>
  <gbs:ToCase.Project.Description gbs:loadFromGrowBusiness="OnProduce" gbs:saveInGrowBusiness="False" gbs:connected="true" gbs:recno="" gbs:entity="" gbs:datatype="string" gbs:key="10044">Tværgående kontrakt- og leverandørstyring  
</gbs:ToCase.Project.Description>
  <gbs:ToCase.Project.OurRef.Name gbs:loadFromGrowBusiness="OnProduce" gbs:saveInGrowBusiness="False" gbs:connected="true" gbs:recno="" gbs:entity="" gbs:datatype="string" gbs:key="10045">Bo Gareth Calvin Johansen</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Udbud af Trædestensindsatsen 2026</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17-1610</gbs:ToCase.Project.Parent.Name>
  <gbs:ToCase.Project.Parent.Description gbs:loadFromGrowBusiness="OnProduce" gbs:saveInGrowBusiness="False" gbs:connected="true" gbs:recno="" gbs:entity="" gbs:datatype="string" gbs:key="10052">Tværgående leverandørstyring (1. , 2. og 3. kontor) (2017-2020)</gbs:ToCase.Project.Parent.Description>
  <gbs:ToCase.ToCaseContact.Referencenumber gbs:loadFromGrowBusiness="OnProduce" gbs:saveInGrowBusiness="False" gbs:connected="true" gbs:recno="" gbs:entity="" gbs:datatype="string" gbs:key="10053">
  </gbs:ToCase.ToCaseContact.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joinex="[JOINEX=[ToRole] {!OJEX!}=300007]" gbs:removeContentControl="0">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Props1.xml><?xml version="1.0" encoding="utf-8"?>
<ds:datastoreItem xmlns:ds="http://schemas.openxmlformats.org/officeDocument/2006/customXml" ds:itemID="{490DA0D3-2602-4B1F-9522-3AFD3A225080}">
  <ds:schemaRefs>
    <ds:schemaRef ds:uri="http://schemas.openxmlformats.org/officeDocument/2006/bibliography"/>
  </ds:schemaRefs>
</ds:datastoreItem>
</file>

<file path=customXml/itemProps2.xml><?xml version="1.0" encoding="utf-8"?>
<ds:datastoreItem xmlns:ds="http://schemas.openxmlformats.org/officeDocument/2006/customXml" ds:itemID="{843D79A8-1677-4058-BD6A-F799EA500A74}">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659</Words>
  <Characters>4170</Characters>
  <Application>Microsoft Office Word</Application>
  <DocSecurity>4</DocSecurity>
  <Lines>119</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Incita - Referat af markedsdialog</dc:title>
  <dc:subject/>
  <dc:creator>Anne-Sofie Mayerhofer</dc:creator>
  <cp:keywords>Københavns Kommune</cp:keywords>
  <dc:description/>
  <cp:lastModifiedBy>Anne-Sofie Mayerhofer</cp:lastModifiedBy>
  <cp:revision>2</cp:revision>
  <dcterms:created xsi:type="dcterms:W3CDTF">2026-07-08T12:10:00Z</dcterms:created>
  <dcterms:modified xsi:type="dcterms:W3CDTF">2026-07-08T12:10:00Z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c:\windows\system32\inetsrv\Dagsorden_Referat_eDoc.dotm</vt:lpwstr>
  </property>
  <property fmtid="{D5CDD505-2E9C-101B-9397-08002B2CF9AE}" pid="3" name="filePathOneNote">
    <vt:lpwstr>
    </vt:lpwstr>
  </property>
  <property fmtid="{D5CDD505-2E9C-101B-9397-08002B2CF9AE}" pid="4" name="comment">
    <vt:lpwstr>Incita - Referat af markedsdialog</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prod.edoc.kk.dk:9090</vt:lpwstr>
  </property>
  <property fmtid="{D5CDD505-2E9C-101B-9397-08002B2CF9AE}" pid="9" name="externalUser">
    <vt:lpwstr>
    </vt:lpwstr>
  </property>
  <property fmtid="{D5CDD505-2E9C-101B-9397-08002B2CF9AE}" pid="10" name="option">
    <vt:lpwstr>true</vt:lpwstr>
  </property>
  <property fmtid="{D5CDD505-2E9C-101B-9397-08002B2CF9AE}" pid="11" name="docId">
    <vt:lpwstr>52051919</vt:lpwstr>
  </property>
  <property fmtid="{D5CDD505-2E9C-101B-9397-08002B2CF9AE}" pid="12" name="verId">
    <vt:lpwstr>50798391</vt:lpwstr>
  </property>
  <property fmtid="{D5CDD505-2E9C-101B-9397-08002B2CF9AE}" pid="13" name="templateId">
    <vt:lpwstr>500265</vt:lpwstr>
  </property>
  <property fmtid="{D5CDD505-2E9C-101B-9397-08002B2CF9AE}" pid="14" name="createdBy">
    <vt:lpwstr>Anne-Sofie Mayerhofer</vt:lpwstr>
  </property>
  <property fmtid="{D5CDD505-2E9C-101B-9397-08002B2CF9AE}" pid="15" name="modifiedBy">
    <vt:lpwstr>Anne-Sofie Mayerhofer</vt:lpwstr>
  </property>
  <property fmtid="{D5CDD505-2E9C-101B-9397-08002B2CF9AE}" pid="16" name="serverName">
    <vt:lpwstr>
    </vt:lpwstr>
  </property>
  <property fmtid="{D5CDD505-2E9C-101B-9397-08002B2CF9AE}" pid="17" name="protocol">
    <vt:lpwstr>
    </vt:lpwstr>
  </property>
  <property fmtid="{D5CDD505-2E9C-101B-9397-08002B2CF9AE}" pid="18" name="site">
    <vt:lpwstr>
    </vt:lpwstr>
  </property>
  <property fmtid="{D5CDD505-2E9C-101B-9397-08002B2CF9AE}" pid="19" name="fileId">
    <vt:lpwstr>67366662</vt:lpwstr>
  </property>
  <property fmtid="{D5CDD505-2E9C-101B-9397-08002B2CF9AE}" pid="20" name="currentVerId">
    <vt:lpwstr>50798391</vt:lpwstr>
  </property>
  <property fmtid="{D5CDD505-2E9C-101B-9397-08002B2CF9AE}" pid="21" name="fileName">
    <vt:lpwstr>2026-0185846-7 Incita - Referat af markedsdialog 67366662_50798391_0.DOCX</vt:lpwstr>
  </property>
  <property fmtid="{D5CDD505-2E9C-101B-9397-08002B2CF9AE}" pid="22" name="filePath">
    <vt:lpwstr>
    </vt:lpwstr>
  </property>
  <property fmtid="{D5CDD505-2E9C-101B-9397-08002B2CF9AE}" pid="23" name="ShowDummyRecipient">
    <vt:lpwstr>false</vt:lpwstr>
  </property>
  <property fmtid="{D5CDD505-2E9C-101B-9397-08002B2CF9AE}" pid="24" name="Operation">
    <vt:lpwstr>CheckoutFile</vt:lpwstr>
  </property>
</Properties>
</file>